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D96AD" w14:textId="77777777" w:rsidR="004178B4" w:rsidRPr="00486799" w:rsidRDefault="004178B4" w:rsidP="00F20CCC">
      <w:pPr>
        <w:pStyle w:val="a3"/>
        <w:ind w:firstLineChars="200" w:firstLine="640"/>
        <w:rPr>
          <w:rFonts w:eastAsia="黑体"/>
          <w:bCs/>
          <w:sz w:val="32"/>
          <w:szCs w:val="32"/>
        </w:rPr>
      </w:pPr>
      <w:r>
        <w:rPr>
          <w:rFonts w:eastAsia="黑体" w:hint="eastAsia"/>
          <w:bCs/>
          <w:sz w:val="32"/>
          <w:szCs w:val="32"/>
        </w:rPr>
        <w:t>第二十三</w:t>
      </w:r>
      <w:r w:rsidRPr="00486799">
        <w:rPr>
          <w:rFonts w:eastAsia="黑体" w:hint="eastAsia"/>
          <w:bCs/>
          <w:sz w:val="32"/>
          <w:szCs w:val="32"/>
        </w:rPr>
        <w:t>届工博会科技论坛造船与海洋工程专题研讨会</w:t>
      </w:r>
    </w:p>
    <w:p w14:paraId="505A27FD" w14:textId="77777777" w:rsidR="004178B4" w:rsidRDefault="004178B4" w:rsidP="004178B4">
      <w:pPr>
        <w:spacing w:line="460" w:lineRule="exact"/>
        <w:jc w:val="center"/>
        <w:rPr>
          <w:rFonts w:eastAsia="黑体"/>
          <w:bCs/>
          <w:sz w:val="44"/>
          <w:szCs w:val="44"/>
        </w:rPr>
      </w:pPr>
    </w:p>
    <w:p w14:paraId="2DBCF725" w14:textId="4D10C129" w:rsidR="004178B4" w:rsidRPr="00140715" w:rsidRDefault="004178B4" w:rsidP="004178B4">
      <w:pPr>
        <w:spacing w:line="460" w:lineRule="exact"/>
        <w:jc w:val="center"/>
        <w:rPr>
          <w:rFonts w:asciiTheme="minorEastAsia" w:hAnsiTheme="minorEastAsia"/>
          <w:sz w:val="44"/>
          <w:szCs w:val="44"/>
        </w:rPr>
      </w:pPr>
      <w:r w:rsidRPr="00140715">
        <w:rPr>
          <w:rFonts w:eastAsia="黑体" w:hint="eastAsia"/>
          <w:bCs/>
          <w:sz w:val="44"/>
          <w:szCs w:val="44"/>
        </w:rPr>
        <w:t>邀</w:t>
      </w:r>
      <w:r w:rsidR="00AF7D6F">
        <w:rPr>
          <w:rFonts w:eastAsia="黑体" w:hint="eastAsia"/>
          <w:bCs/>
          <w:sz w:val="44"/>
          <w:szCs w:val="44"/>
        </w:rPr>
        <w:t xml:space="preserve"> </w:t>
      </w:r>
      <w:r w:rsidRPr="00140715">
        <w:rPr>
          <w:rFonts w:eastAsia="黑体" w:hint="eastAsia"/>
          <w:bCs/>
          <w:sz w:val="44"/>
          <w:szCs w:val="44"/>
        </w:rPr>
        <w:t>请</w:t>
      </w:r>
      <w:r w:rsidR="00AF7D6F">
        <w:rPr>
          <w:rFonts w:eastAsia="黑体" w:hint="eastAsia"/>
          <w:bCs/>
          <w:sz w:val="44"/>
          <w:szCs w:val="44"/>
        </w:rPr>
        <w:t xml:space="preserve"> </w:t>
      </w:r>
      <w:r w:rsidRPr="00140715">
        <w:rPr>
          <w:rFonts w:eastAsia="黑体" w:hint="eastAsia"/>
          <w:bCs/>
          <w:sz w:val="44"/>
          <w:szCs w:val="44"/>
        </w:rPr>
        <w:t>信</w:t>
      </w:r>
    </w:p>
    <w:p w14:paraId="4561FEF0" w14:textId="77777777" w:rsidR="004178B4" w:rsidRDefault="004178B4" w:rsidP="004178B4">
      <w:pPr>
        <w:pStyle w:val="a3"/>
        <w:ind w:firstLine="0"/>
        <w:jc w:val="center"/>
      </w:pPr>
    </w:p>
    <w:p w14:paraId="5B7E1560" w14:textId="28C6DB6D" w:rsidR="004178B4" w:rsidRPr="00140715" w:rsidRDefault="004178B4" w:rsidP="00F20CCC">
      <w:pPr>
        <w:overflowPunct w:val="0"/>
        <w:autoSpaceDE w:val="0"/>
        <w:autoSpaceDN w:val="0"/>
        <w:adjustRightInd w:val="0"/>
        <w:spacing w:line="400" w:lineRule="exact"/>
        <w:ind w:leftChars="-137" w:left="-288" w:firstLineChars="236" w:firstLine="566"/>
        <w:rPr>
          <w:rFonts w:ascii="宋体" w:hAnsi="宋体"/>
          <w:kern w:val="0"/>
          <w:sz w:val="24"/>
          <w:szCs w:val="24"/>
        </w:rPr>
      </w:pPr>
      <w:r w:rsidRPr="00140715">
        <w:rPr>
          <w:rFonts w:ascii="宋体" w:hAnsi="宋体" w:hint="eastAsia"/>
          <w:kern w:val="0"/>
          <w:sz w:val="24"/>
          <w:szCs w:val="24"/>
        </w:rPr>
        <w:t>兹定于</w:t>
      </w:r>
      <w:r>
        <w:rPr>
          <w:rFonts w:ascii="黑体" w:eastAsia="黑体" w:hAnsi="黑体" w:hint="eastAsia"/>
          <w:sz w:val="24"/>
          <w:szCs w:val="24"/>
        </w:rPr>
        <w:t>202</w:t>
      </w:r>
      <w:r>
        <w:rPr>
          <w:rFonts w:ascii="黑体" w:eastAsia="黑体" w:hAnsi="黑体"/>
          <w:sz w:val="24"/>
          <w:szCs w:val="24"/>
        </w:rPr>
        <w:t>1</w:t>
      </w:r>
      <w:r w:rsidRPr="00140715">
        <w:rPr>
          <w:rFonts w:ascii="黑体" w:eastAsia="黑体" w:hAnsi="黑体" w:hint="eastAsia"/>
          <w:sz w:val="24"/>
          <w:szCs w:val="24"/>
        </w:rPr>
        <w:t>年</w:t>
      </w:r>
      <w:r>
        <w:rPr>
          <w:rFonts w:ascii="黑体" w:eastAsia="黑体" w:hAnsi="黑体"/>
          <w:sz w:val="24"/>
          <w:szCs w:val="24"/>
        </w:rPr>
        <w:t>10</w:t>
      </w:r>
      <w:r w:rsidRPr="00140715">
        <w:rPr>
          <w:rFonts w:ascii="黑体" w:eastAsia="黑体" w:hAnsi="黑体" w:hint="eastAsia"/>
          <w:sz w:val="24"/>
          <w:szCs w:val="24"/>
        </w:rPr>
        <w:t>月</w:t>
      </w:r>
      <w:r>
        <w:rPr>
          <w:rFonts w:ascii="黑体" w:eastAsia="黑体" w:hAnsi="黑体" w:hint="eastAsia"/>
          <w:sz w:val="24"/>
          <w:szCs w:val="24"/>
        </w:rPr>
        <w:t>2</w:t>
      </w:r>
      <w:r w:rsidRPr="00140715">
        <w:rPr>
          <w:rFonts w:ascii="黑体" w:eastAsia="黑体" w:hAnsi="黑体" w:hint="eastAsia"/>
          <w:sz w:val="24"/>
          <w:szCs w:val="24"/>
        </w:rPr>
        <w:t>7日(</w:t>
      </w:r>
      <w:r>
        <w:rPr>
          <w:rFonts w:ascii="黑体" w:eastAsia="黑体" w:hAnsi="黑体" w:hint="eastAsia"/>
          <w:sz w:val="24"/>
          <w:szCs w:val="24"/>
        </w:rPr>
        <w:t>星期三</w:t>
      </w:r>
      <w:r w:rsidRPr="00140715">
        <w:rPr>
          <w:rFonts w:ascii="黑体" w:eastAsia="黑体" w:hAnsi="黑体" w:hint="eastAsia"/>
          <w:sz w:val="24"/>
          <w:szCs w:val="24"/>
        </w:rPr>
        <w:t>)上午8:30，在南昌路57号科学会堂思南楼国际会议厅</w:t>
      </w:r>
      <w:r w:rsidRPr="00140715">
        <w:rPr>
          <w:rFonts w:ascii="宋体" w:hAnsi="宋体" w:hint="eastAsia"/>
          <w:sz w:val="24"/>
          <w:szCs w:val="24"/>
        </w:rPr>
        <w:t>，举办</w:t>
      </w:r>
      <w:r>
        <w:rPr>
          <w:rFonts w:ascii="黑体" w:eastAsia="黑体" w:hAnsi="黑体" w:hint="eastAsia"/>
          <w:kern w:val="0"/>
          <w:sz w:val="24"/>
          <w:szCs w:val="24"/>
        </w:rPr>
        <w:t>第二十三</w:t>
      </w:r>
      <w:r w:rsidRPr="00C2330F">
        <w:rPr>
          <w:rFonts w:ascii="黑体" w:eastAsia="黑体" w:hAnsi="黑体" w:hint="eastAsia"/>
          <w:kern w:val="0"/>
          <w:sz w:val="24"/>
          <w:szCs w:val="24"/>
        </w:rPr>
        <w:t>届中国国际工业博览会科技论坛造船与海洋工程专题研讨会</w:t>
      </w:r>
      <w:r w:rsidRPr="00140715">
        <w:rPr>
          <w:rFonts w:ascii="宋体" w:hAnsi="宋体" w:hint="eastAsia"/>
          <w:sz w:val="24"/>
          <w:szCs w:val="24"/>
        </w:rPr>
        <w:t>。</w:t>
      </w:r>
      <w:r w:rsidR="00406C4E">
        <w:rPr>
          <w:rFonts w:ascii="宋体" w:hAnsi="宋体" w:hint="eastAsia"/>
          <w:sz w:val="24"/>
          <w:szCs w:val="24"/>
        </w:rPr>
        <w:t>本届论坛由上海市船舶与海洋工程学会与</w:t>
      </w:r>
      <w:r w:rsidR="00115B90">
        <w:rPr>
          <w:rFonts w:ascii="宋体" w:hAnsi="宋体" w:hint="eastAsia"/>
          <w:sz w:val="24"/>
          <w:szCs w:val="24"/>
        </w:rPr>
        <w:t>中国造船工程学会</w:t>
      </w:r>
      <w:r w:rsidR="00406C4E">
        <w:rPr>
          <w:rFonts w:ascii="宋体" w:hAnsi="宋体" w:hint="eastAsia"/>
          <w:sz w:val="24"/>
          <w:szCs w:val="24"/>
        </w:rPr>
        <w:t>船舶</w:t>
      </w:r>
      <w:r w:rsidR="00115B90">
        <w:rPr>
          <w:rFonts w:ascii="宋体" w:hAnsi="宋体" w:hint="eastAsia"/>
          <w:sz w:val="24"/>
          <w:szCs w:val="24"/>
        </w:rPr>
        <w:t>设计</w:t>
      </w:r>
      <w:r w:rsidR="00406C4E">
        <w:rPr>
          <w:rFonts w:ascii="宋体" w:hAnsi="宋体" w:hint="eastAsia"/>
          <w:sz w:val="24"/>
          <w:szCs w:val="24"/>
        </w:rPr>
        <w:t>学术委员会联合举办，会议</w:t>
      </w:r>
      <w:r w:rsidRPr="00140715">
        <w:rPr>
          <w:rFonts w:ascii="宋体" w:hAnsi="宋体" w:hint="eastAsia"/>
          <w:kern w:val="0"/>
          <w:sz w:val="24"/>
          <w:szCs w:val="24"/>
        </w:rPr>
        <w:t>将</w:t>
      </w:r>
      <w:r>
        <w:rPr>
          <w:rFonts w:ascii="宋体" w:hAnsi="宋体" w:hint="eastAsia"/>
          <w:kern w:val="0"/>
          <w:sz w:val="24"/>
          <w:szCs w:val="24"/>
        </w:rPr>
        <w:t>邀请</w:t>
      </w:r>
      <w:r w:rsidRPr="00140715">
        <w:rPr>
          <w:rFonts w:ascii="宋体" w:hAnsi="宋体" w:hint="eastAsia"/>
          <w:kern w:val="0"/>
          <w:sz w:val="24"/>
          <w:szCs w:val="24"/>
        </w:rPr>
        <w:t>上海地区各大船企、研究设计院所、大学、船级社及配套设备</w:t>
      </w:r>
      <w:r w:rsidR="00D6392B">
        <w:rPr>
          <w:rFonts w:ascii="宋体" w:hAnsi="宋体" w:hint="eastAsia"/>
          <w:kern w:val="0"/>
          <w:sz w:val="24"/>
          <w:szCs w:val="24"/>
        </w:rPr>
        <w:t>研发企业</w:t>
      </w:r>
      <w:r w:rsidRPr="00140715">
        <w:rPr>
          <w:rFonts w:ascii="宋体" w:hAnsi="宋体" w:hint="eastAsia"/>
          <w:kern w:val="0"/>
          <w:sz w:val="24"/>
          <w:szCs w:val="24"/>
        </w:rPr>
        <w:t>等共约1</w:t>
      </w:r>
      <w:r>
        <w:rPr>
          <w:rFonts w:ascii="宋体" w:hAnsi="宋体"/>
          <w:kern w:val="0"/>
          <w:sz w:val="24"/>
          <w:szCs w:val="24"/>
        </w:rPr>
        <w:t>5</w:t>
      </w:r>
      <w:r w:rsidRPr="00140715">
        <w:rPr>
          <w:rFonts w:ascii="宋体" w:hAnsi="宋体" w:hint="eastAsia"/>
          <w:kern w:val="0"/>
          <w:sz w:val="24"/>
          <w:szCs w:val="24"/>
        </w:rPr>
        <w:t>0人参加会议。</w:t>
      </w:r>
    </w:p>
    <w:p w14:paraId="0F06FC10" w14:textId="0BAA638E" w:rsidR="004178B4" w:rsidRDefault="00D6392B" w:rsidP="00F20CCC">
      <w:pPr>
        <w:overflowPunct w:val="0"/>
        <w:autoSpaceDE w:val="0"/>
        <w:autoSpaceDN w:val="0"/>
        <w:adjustRightInd w:val="0"/>
        <w:spacing w:line="400" w:lineRule="exact"/>
        <w:ind w:leftChars="-137" w:left="-288" w:firstLineChars="200" w:firstLine="480"/>
        <w:rPr>
          <w:rFonts w:ascii="宋体" w:hAnsi="宋体"/>
          <w:sz w:val="24"/>
          <w:szCs w:val="24"/>
        </w:rPr>
      </w:pPr>
      <w:r w:rsidRPr="00D6392B">
        <w:rPr>
          <w:rFonts w:ascii="宋体" w:hAnsi="宋体" w:hint="eastAsia"/>
          <w:sz w:val="24"/>
          <w:szCs w:val="24"/>
        </w:rPr>
        <w:t>第二十三届</w:t>
      </w:r>
      <w:r w:rsidR="004178B4" w:rsidRPr="00117A16">
        <w:rPr>
          <w:rFonts w:ascii="宋体" w:hAnsi="宋体" w:hint="eastAsia"/>
          <w:sz w:val="24"/>
          <w:szCs w:val="24"/>
        </w:rPr>
        <w:t>工博会科技论坛</w:t>
      </w:r>
      <w:r w:rsidR="004178B4" w:rsidRPr="00140715">
        <w:rPr>
          <w:rFonts w:ascii="宋体" w:hAnsi="宋体" w:hint="eastAsia"/>
          <w:sz w:val="24"/>
          <w:szCs w:val="24"/>
        </w:rPr>
        <w:t>造船与海洋工程专题研讨会</w:t>
      </w:r>
      <w:r w:rsidR="004178B4" w:rsidRPr="00117A16">
        <w:rPr>
          <w:rFonts w:ascii="宋体" w:hAnsi="宋体" w:hint="eastAsia"/>
          <w:sz w:val="24"/>
          <w:szCs w:val="24"/>
        </w:rPr>
        <w:t>的</w:t>
      </w:r>
      <w:r w:rsidR="004178B4" w:rsidRPr="00140715">
        <w:rPr>
          <w:rFonts w:ascii="黑体" w:eastAsia="黑体" w:hAnsi="黑体" w:hint="eastAsia"/>
          <w:kern w:val="0"/>
          <w:sz w:val="24"/>
          <w:szCs w:val="24"/>
        </w:rPr>
        <w:t>主题为</w:t>
      </w:r>
      <w:r w:rsidR="004178B4" w:rsidRPr="00140715">
        <w:rPr>
          <w:rFonts w:ascii="黑体" w:eastAsia="黑体" w:hAnsi="黑体" w:hint="eastAsia"/>
          <w:sz w:val="24"/>
          <w:szCs w:val="24"/>
        </w:rPr>
        <w:t>“</w:t>
      </w:r>
      <w:r w:rsidR="004178B4" w:rsidRPr="008B71A9">
        <w:rPr>
          <w:rFonts w:ascii="黑体" w:eastAsia="黑体" w:hAnsi="黑体" w:hint="eastAsia"/>
          <w:kern w:val="0"/>
          <w:sz w:val="24"/>
          <w:szCs w:val="24"/>
        </w:rPr>
        <w:t>数字化转型 绿色发展 加快船海工业自主创新步伐</w:t>
      </w:r>
      <w:r w:rsidR="004178B4" w:rsidRPr="00140715">
        <w:rPr>
          <w:rFonts w:ascii="黑体" w:eastAsia="黑体" w:hAnsi="黑体" w:hint="eastAsia"/>
          <w:sz w:val="24"/>
          <w:szCs w:val="24"/>
        </w:rPr>
        <w:t>”</w:t>
      </w:r>
      <w:r w:rsidR="004178B4" w:rsidRPr="00140715">
        <w:rPr>
          <w:rFonts w:ascii="宋体" w:hAnsi="宋体" w:hint="eastAsia"/>
          <w:sz w:val="24"/>
          <w:szCs w:val="24"/>
        </w:rPr>
        <w:t>。特邀请</w:t>
      </w:r>
      <w:r w:rsidR="004178B4" w:rsidRPr="00222865">
        <w:rPr>
          <w:rFonts w:ascii="宋体" w:hAnsi="宋体" w:cs="宋体" w:hint="eastAsia"/>
          <w:sz w:val="24"/>
          <w:szCs w:val="24"/>
        </w:rPr>
        <w:t>江南造船（集团）责任有限公司</w:t>
      </w:r>
      <w:r w:rsidR="004178B4" w:rsidRPr="00871BF1">
        <w:rPr>
          <w:rFonts w:ascii="宋体" w:hAnsi="宋体" w:cs="宋体" w:hint="eastAsia"/>
          <w:sz w:val="24"/>
          <w:szCs w:val="24"/>
        </w:rPr>
        <w:t>科技委主任胡可一</w:t>
      </w:r>
      <w:r w:rsidR="004178B4" w:rsidRPr="00140715">
        <w:rPr>
          <w:rFonts w:ascii="宋体" w:hAnsi="宋体" w:hint="eastAsia"/>
          <w:sz w:val="24"/>
          <w:szCs w:val="24"/>
        </w:rPr>
        <w:t>、</w:t>
      </w:r>
      <w:r w:rsidR="004178B4" w:rsidRPr="00222865">
        <w:rPr>
          <w:rFonts w:ascii="宋体" w:hAnsi="宋体" w:cs="宋体" w:hint="eastAsia"/>
          <w:sz w:val="24"/>
          <w:szCs w:val="24"/>
        </w:rPr>
        <w:t>美国船级社（中国）有限公司总监An</w:t>
      </w:r>
      <w:r w:rsidR="004178B4" w:rsidRPr="00222865">
        <w:rPr>
          <w:rFonts w:ascii="宋体" w:hAnsi="宋体" w:cs="宋体"/>
          <w:sz w:val="24"/>
          <w:szCs w:val="24"/>
        </w:rPr>
        <w:t>drew Lipman</w:t>
      </w:r>
      <w:r w:rsidR="004178B4">
        <w:rPr>
          <w:rFonts w:ascii="宋体" w:hAnsi="宋体" w:cs="宋体" w:hint="eastAsia"/>
          <w:sz w:val="24"/>
          <w:szCs w:val="24"/>
        </w:rPr>
        <w:t>、</w:t>
      </w:r>
      <w:r w:rsidR="00A15EBC" w:rsidRPr="00871BF1">
        <w:rPr>
          <w:rFonts w:ascii="宋体" w:hAnsi="宋体" w:cs="宋体" w:hint="eastAsia"/>
          <w:sz w:val="24"/>
          <w:szCs w:val="24"/>
        </w:rPr>
        <w:t>辽宁大船集团设计院副总设计师</w:t>
      </w:r>
      <w:r w:rsidR="00A15EBC" w:rsidRPr="00871BF1">
        <w:rPr>
          <w:rFonts w:ascii="宋体" w:hAnsi="宋体" w:cs="宋体"/>
          <w:sz w:val="24"/>
          <w:szCs w:val="24"/>
        </w:rPr>
        <w:t>孙晓楠</w:t>
      </w:r>
      <w:r w:rsidR="00C4229E">
        <w:rPr>
          <w:rFonts w:ascii="宋体" w:hAnsi="宋体" w:cs="宋体" w:hint="eastAsia"/>
          <w:sz w:val="24"/>
          <w:szCs w:val="24"/>
        </w:rPr>
        <w:t>、</w:t>
      </w:r>
      <w:bookmarkStart w:id="0" w:name="_GoBack"/>
      <w:bookmarkEnd w:id="0"/>
      <w:r w:rsidR="00A15EBC" w:rsidRPr="00222865">
        <w:rPr>
          <w:rFonts w:ascii="宋体" w:hAnsi="宋体" w:cs="宋体" w:hint="eastAsia"/>
          <w:sz w:val="24"/>
          <w:szCs w:val="24"/>
        </w:rPr>
        <w:t>国际船级社协会（I</w:t>
      </w:r>
      <w:r w:rsidR="00A15EBC" w:rsidRPr="00222865">
        <w:rPr>
          <w:rFonts w:ascii="宋体" w:hAnsi="宋体" w:cs="宋体"/>
          <w:sz w:val="24"/>
          <w:szCs w:val="24"/>
        </w:rPr>
        <w:t>ACS</w:t>
      </w:r>
      <w:r w:rsidR="00A15EBC" w:rsidRPr="00222865">
        <w:rPr>
          <w:rFonts w:ascii="宋体" w:hAnsi="宋体" w:cs="宋体" w:hint="eastAsia"/>
          <w:sz w:val="24"/>
          <w:szCs w:val="24"/>
        </w:rPr>
        <w:t>）</w:t>
      </w:r>
      <w:r w:rsidR="00A15EBC" w:rsidRPr="00222865">
        <w:rPr>
          <w:rFonts w:ascii="宋体" w:hAnsi="宋体" w:cs="宋体"/>
          <w:sz w:val="24"/>
          <w:szCs w:val="24"/>
        </w:rPr>
        <w:t>环保组组长</w:t>
      </w:r>
      <w:r w:rsidR="00A15EBC" w:rsidRPr="00222865">
        <w:rPr>
          <w:rFonts w:ascii="宋体" w:hAnsi="宋体" w:cs="宋体" w:hint="eastAsia"/>
          <w:sz w:val="24"/>
          <w:szCs w:val="24"/>
        </w:rPr>
        <w:t>李路</w:t>
      </w:r>
      <w:r w:rsidR="00A15EBC">
        <w:rPr>
          <w:rFonts w:ascii="宋体" w:hAnsi="宋体" w:cs="宋体" w:hint="eastAsia"/>
          <w:sz w:val="24"/>
          <w:szCs w:val="24"/>
        </w:rPr>
        <w:t>、</w:t>
      </w:r>
      <w:r w:rsidR="00A15EBC" w:rsidRPr="00871BF1">
        <w:rPr>
          <w:rFonts w:ascii="宋体" w:hAnsi="宋体" w:cs="宋体" w:hint="eastAsia"/>
          <w:sz w:val="24"/>
          <w:szCs w:val="24"/>
        </w:rPr>
        <w:t>A</w:t>
      </w:r>
      <w:r w:rsidR="00A15EBC" w:rsidRPr="00871BF1">
        <w:rPr>
          <w:rFonts w:ascii="宋体" w:hAnsi="宋体" w:cs="宋体"/>
          <w:sz w:val="24"/>
          <w:szCs w:val="24"/>
        </w:rPr>
        <w:t>BB</w:t>
      </w:r>
      <w:r w:rsidR="00A15EBC" w:rsidRPr="00871BF1">
        <w:rPr>
          <w:rFonts w:ascii="宋体" w:hAnsi="宋体" w:cs="宋体" w:hint="eastAsia"/>
          <w:sz w:val="24"/>
          <w:szCs w:val="24"/>
        </w:rPr>
        <w:t>船舶与港口</w:t>
      </w:r>
      <w:r w:rsidR="00A15EBC">
        <w:rPr>
          <w:rFonts w:ascii="宋体" w:hAnsi="宋体" w:cs="宋体" w:hint="eastAsia"/>
          <w:sz w:val="24"/>
          <w:szCs w:val="24"/>
        </w:rPr>
        <w:t>事业部技术总监鄂飞</w:t>
      </w:r>
      <w:r w:rsidR="00A15EBC" w:rsidRPr="00140715">
        <w:rPr>
          <w:rFonts w:ascii="宋体" w:hAnsi="宋体" w:hint="eastAsia"/>
          <w:sz w:val="24"/>
          <w:szCs w:val="24"/>
        </w:rPr>
        <w:t>、</w:t>
      </w:r>
      <w:r w:rsidR="00A15EBC" w:rsidRPr="00222865">
        <w:rPr>
          <w:rFonts w:ascii="宋体" w:hAnsi="宋体" w:cs="宋体" w:hint="eastAsia"/>
          <w:sz w:val="24"/>
          <w:szCs w:val="24"/>
        </w:rPr>
        <w:t>沪东中华造船（集团）有限公司副总工程师宋炜</w:t>
      </w:r>
      <w:r w:rsidR="00A15EBC">
        <w:rPr>
          <w:rFonts w:ascii="宋体" w:hAnsi="宋体" w:cs="宋体" w:hint="eastAsia"/>
          <w:sz w:val="24"/>
          <w:szCs w:val="24"/>
        </w:rPr>
        <w:t>、</w:t>
      </w:r>
      <w:r w:rsidR="004178B4" w:rsidRPr="00871BF1">
        <w:rPr>
          <w:rFonts w:ascii="宋体" w:hAnsi="宋体" w:cs="宋体" w:hint="eastAsia"/>
          <w:sz w:val="24"/>
          <w:szCs w:val="24"/>
        </w:rPr>
        <w:t>广州航海学院</w:t>
      </w:r>
      <w:r w:rsidR="004178B4" w:rsidRPr="00871BF1">
        <w:rPr>
          <w:rFonts w:ascii="宋体" w:hAnsi="宋体" w:cs="宋体"/>
          <w:sz w:val="24"/>
          <w:szCs w:val="24"/>
        </w:rPr>
        <w:t>陈爱国</w:t>
      </w:r>
      <w:r w:rsidR="004178B4" w:rsidRPr="00871BF1">
        <w:rPr>
          <w:rFonts w:ascii="宋体" w:hAnsi="宋体" w:cs="宋体" w:hint="eastAsia"/>
          <w:sz w:val="24"/>
          <w:szCs w:val="24"/>
        </w:rPr>
        <w:t>教授</w:t>
      </w:r>
      <w:r w:rsidR="004178B4">
        <w:rPr>
          <w:rFonts w:ascii="宋体" w:hAnsi="宋体" w:cs="宋体" w:hint="eastAsia"/>
          <w:sz w:val="24"/>
          <w:szCs w:val="24"/>
        </w:rPr>
        <w:t>、</w:t>
      </w:r>
      <w:r w:rsidR="004178B4" w:rsidRPr="00871BF1">
        <w:rPr>
          <w:rFonts w:ascii="宋体" w:hAnsi="宋体" w:cs="宋体" w:hint="eastAsia"/>
          <w:sz w:val="24"/>
          <w:szCs w:val="24"/>
        </w:rPr>
        <w:t>上海振华重工（集团）股份公司海工集团院长于富强</w:t>
      </w:r>
      <w:r>
        <w:rPr>
          <w:rFonts w:ascii="宋体" w:hAnsi="宋体" w:cs="宋体" w:hint="eastAsia"/>
          <w:sz w:val="24"/>
          <w:szCs w:val="24"/>
        </w:rPr>
        <w:t>等</w:t>
      </w:r>
      <w:r w:rsidR="004178B4" w:rsidRPr="00140715">
        <w:rPr>
          <w:rFonts w:ascii="宋体" w:hAnsi="宋体" w:hint="eastAsia"/>
          <w:sz w:val="24"/>
          <w:szCs w:val="24"/>
        </w:rPr>
        <w:t>分别作特邀报告</w:t>
      </w:r>
      <w:r w:rsidR="004178B4" w:rsidRPr="00140715">
        <w:rPr>
          <w:rFonts w:ascii="宋体" w:hAnsi="宋体" w:hint="eastAsia"/>
          <w:kern w:val="0"/>
          <w:sz w:val="24"/>
          <w:szCs w:val="24"/>
        </w:rPr>
        <w:t>（详见交流内容）</w:t>
      </w:r>
      <w:r w:rsidR="004178B4" w:rsidRPr="00140715">
        <w:rPr>
          <w:rFonts w:ascii="宋体" w:hAnsi="宋体" w:hint="eastAsia"/>
          <w:sz w:val="24"/>
          <w:szCs w:val="24"/>
        </w:rPr>
        <w:t>。</w:t>
      </w:r>
    </w:p>
    <w:p w14:paraId="67F9BD8F" w14:textId="7F5C3E9D" w:rsidR="00F20CCC" w:rsidRDefault="00F20CCC" w:rsidP="00F20CCC">
      <w:pPr>
        <w:overflowPunct w:val="0"/>
        <w:autoSpaceDE w:val="0"/>
        <w:autoSpaceDN w:val="0"/>
        <w:adjustRightInd w:val="0"/>
        <w:spacing w:line="400" w:lineRule="exact"/>
        <w:ind w:leftChars="-137" w:left="-288" w:firstLineChars="200" w:firstLine="480"/>
        <w:rPr>
          <w:rFonts w:ascii="宋体" w:hAnsi="宋体"/>
          <w:sz w:val="24"/>
          <w:szCs w:val="24"/>
        </w:rPr>
      </w:pPr>
      <w:r w:rsidRPr="00F20CCC">
        <w:rPr>
          <w:rFonts w:ascii="宋体" w:hAnsi="宋体" w:hint="eastAsia"/>
          <w:sz w:val="24"/>
          <w:szCs w:val="24"/>
        </w:rPr>
        <w:t>第二十三届工博会科技论坛造船与海洋工程专题研讨会诚挚邀请广大会员踊跃参会！目前，会议筹备工作进展顺利。为做好会议准备工作，现开展参会报名工作。报名登记相关事宜如下，请有意参会者填写下列回执。</w:t>
      </w:r>
    </w:p>
    <w:p w14:paraId="10DB182E" w14:textId="77777777" w:rsidR="00D6392B" w:rsidRDefault="00D6392B" w:rsidP="00F20CCC">
      <w:pPr>
        <w:overflowPunct w:val="0"/>
        <w:autoSpaceDE w:val="0"/>
        <w:autoSpaceDN w:val="0"/>
        <w:adjustRightInd w:val="0"/>
        <w:spacing w:line="400" w:lineRule="exact"/>
        <w:ind w:leftChars="-137" w:left="-288" w:firstLineChars="200" w:firstLine="420"/>
        <w:rPr>
          <w:rFonts w:ascii="宋体" w:hAnsi="宋体"/>
          <w:szCs w:val="21"/>
        </w:rPr>
      </w:pPr>
    </w:p>
    <w:p w14:paraId="5EF8AA8B" w14:textId="77777777" w:rsidR="004178B4" w:rsidRPr="00F13825" w:rsidRDefault="004178B4" w:rsidP="00F20CCC">
      <w:pPr>
        <w:overflowPunct w:val="0"/>
        <w:autoSpaceDE w:val="0"/>
        <w:autoSpaceDN w:val="0"/>
        <w:adjustRightInd w:val="0"/>
        <w:spacing w:line="360" w:lineRule="exact"/>
        <w:ind w:leftChars="-337" w:left="-708" w:firstLineChars="236" w:firstLine="566"/>
        <w:jc w:val="right"/>
        <w:rPr>
          <w:rFonts w:ascii="宋体" w:hAnsi="宋体" w:cs="宋体"/>
          <w:sz w:val="24"/>
          <w:szCs w:val="24"/>
        </w:rPr>
      </w:pPr>
      <w:r w:rsidRPr="00F13825">
        <w:rPr>
          <w:rFonts w:ascii="宋体" w:hAnsi="宋体" w:cs="宋体" w:hint="eastAsia"/>
          <w:sz w:val="24"/>
          <w:szCs w:val="24"/>
        </w:rPr>
        <w:t>上海市船舶与海洋工程学会</w:t>
      </w:r>
    </w:p>
    <w:p w14:paraId="6D5DE665" w14:textId="23490230" w:rsidR="00546EC5" w:rsidRDefault="00406C4E" w:rsidP="00546EC5">
      <w:pPr>
        <w:overflowPunct w:val="0"/>
        <w:autoSpaceDE w:val="0"/>
        <w:autoSpaceDN w:val="0"/>
        <w:adjustRightInd w:val="0"/>
        <w:spacing w:line="360" w:lineRule="exact"/>
        <w:ind w:leftChars="-337" w:left="-708" w:firstLineChars="236" w:firstLine="566"/>
        <w:jc w:val="right"/>
        <w:rPr>
          <w:rFonts w:ascii="宋体" w:hAnsi="宋体" w:cs="宋体"/>
          <w:sz w:val="24"/>
          <w:szCs w:val="24"/>
        </w:rPr>
      </w:pPr>
      <w:r w:rsidRPr="00F13825">
        <w:rPr>
          <w:rFonts w:ascii="宋体" w:hAnsi="宋体" w:cs="宋体"/>
          <w:sz w:val="24"/>
          <w:szCs w:val="24"/>
        </w:rPr>
        <w:t>中国造船工程学会船舶设计学术委员会</w:t>
      </w:r>
    </w:p>
    <w:p w14:paraId="04B37489" w14:textId="465CA97A" w:rsidR="004178B4" w:rsidRDefault="004178B4" w:rsidP="00546EC5">
      <w:pPr>
        <w:overflowPunct w:val="0"/>
        <w:autoSpaceDE w:val="0"/>
        <w:autoSpaceDN w:val="0"/>
        <w:adjustRightInd w:val="0"/>
        <w:spacing w:line="360" w:lineRule="exact"/>
        <w:ind w:leftChars="-337" w:left="-708" w:right="960" w:firstLineChars="236" w:firstLine="566"/>
        <w:jc w:val="right"/>
        <w:rPr>
          <w:rFonts w:ascii="宋体" w:hAnsi="宋体"/>
          <w:szCs w:val="21"/>
        </w:rPr>
      </w:pPr>
      <w:r w:rsidRPr="00F13825">
        <w:rPr>
          <w:rFonts w:ascii="宋体" w:hAnsi="宋体" w:cs="宋体" w:hint="eastAsia"/>
          <w:sz w:val="24"/>
          <w:szCs w:val="24"/>
        </w:rPr>
        <w:t>202</w:t>
      </w:r>
      <w:r w:rsidRPr="00F13825">
        <w:rPr>
          <w:rFonts w:ascii="宋体" w:hAnsi="宋体" w:cs="宋体"/>
          <w:sz w:val="24"/>
          <w:szCs w:val="24"/>
        </w:rPr>
        <w:t>1</w:t>
      </w:r>
      <w:r w:rsidRPr="00F13825">
        <w:rPr>
          <w:rFonts w:ascii="宋体" w:hAnsi="宋体" w:cs="宋体" w:hint="eastAsia"/>
          <w:sz w:val="24"/>
          <w:szCs w:val="24"/>
        </w:rPr>
        <w:t>年</w:t>
      </w:r>
      <w:r w:rsidR="00406C4E" w:rsidRPr="00F13825">
        <w:rPr>
          <w:rFonts w:ascii="宋体" w:hAnsi="宋体" w:cs="宋体"/>
          <w:sz w:val="24"/>
          <w:szCs w:val="24"/>
        </w:rPr>
        <w:t>10</w:t>
      </w:r>
      <w:r w:rsidRPr="00F13825">
        <w:rPr>
          <w:rFonts w:ascii="宋体" w:hAnsi="宋体" w:cs="宋体" w:hint="eastAsia"/>
          <w:sz w:val="24"/>
          <w:szCs w:val="24"/>
        </w:rPr>
        <w:t>月</w:t>
      </w:r>
      <w:r w:rsidR="00406C4E" w:rsidRPr="00F13825">
        <w:rPr>
          <w:rFonts w:ascii="宋体" w:hAnsi="宋体" w:cs="宋体"/>
          <w:sz w:val="24"/>
          <w:szCs w:val="24"/>
        </w:rPr>
        <w:t>15</w:t>
      </w:r>
      <w:r w:rsidRPr="00F13825">
        <w:rPr>
          <w:rFonts w:ascii="宋体" w:hAnsi="宋体" w:cs="宋体" w:hint="eastAsia"/>
          <w:sz w:val="24"/>
          <w:szCs w:val="24"/>
        </w:rPr>
        <w:t>日</w:t>
      </w:r>
    </w:p>
    <w:p w14:paraId="4B61704C" w14:textId="77777777" w:rsidR="00F20CCC" w:rsidRDefault="00F20CCC" w:rsidP="00F20CCC">
      <w:pPr>
        <w:spacing w:line="520" w:lineRule="exact"/>
        <w:jc w:val="center"/>
        <w:rPr>
          <w:rFonts w:eastAsia="黑体"/>
          <w:bCs/>
          <w:sz w:val="32"/>
          <w:szCs w:val="32"/>
        </w:rPr>
      </w:pPr>
    </w:p>
    <w:p w14:paraId="026831FD" w14:textId="496D4F9E" w:rsidR="00F20CCC" w:rsidRDefault="00F20CCC" w:rsidP="00F20CCC">
      <w:pPr>
        <w:spacing w:line="520" w:lineRule="exact"/>
        <w:jc w:val="center"/>
        <w:rPr>
          <w:rFonts w:ascii="黑体" w:eastAsia="黑体" w:hAnsi="黑体" w:cs="黑体"/>
          <w:sz w:val="32"/>
          <w:szCs w:val="32"/>
        </w:rPr>
      </w:pPr>
      <w:r>
        <w:rPr>
          <w:rFonts w:eastAsia="黑体" w:hint="eastAsia"/>
          <w:bCs/>
          <w:sz w:val="32"/>
          <w:szCs w:val="32"/>
        </w:rPr>
        <w:t>第二十三</w:t>
      </w:r>
      <w:r w:rsidRPr="00486799">
        <w:rPr>
          <w:rFonts w:eastAsia="黑体" w:hint="eastAsia"/>
          <w:bCs/>
          <w:sz w:val="32"/>
          <w:szCs w:val="32"/>
        </w:rPr>
        <w:t>届工博会科技论坛造船与海洋工程专题研讨会</w:t>
      </w:r>
    </w:p>
    <w:p w14:paraId="7252625E" w14:textId="77777777" w:rsidR="00F20CCC" w:rsidRPr="00BD2790" w:rsidRDefault="00F20CCC" w:rsidP="00F20CCC">
      <w:pPr>
        <w:spacing w:line="520" w:lineRule="exact"/>
        <w:rPr>
          <w:rFonts w:ascii="黑体" w:eastAsia="黑体" w:hAnsi="黑体" w:cs="黑体"/>
          <w:b/>
          <w:bCs/>
          <w:sz w:val="24"/>
          <w:szCs w:val="24"/>
        </w:rPr>
      </w:pPr>
      <w:r w:rsidRPr="00BD2790">
        <w:rPr>
          <w:rFonts w:ascii="黑体" w:eastAsia="黑体" w:hAnsi="黑体" w:cs="黑体" w:hint="eastAsia"/>
          <w:b/>
          <w:bCs/>
          <w:sz w:val="24"/>
          <w:szCs w:val="24"/>
        </w:rPr>
        <w:t>个人信息表：</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1303"/>
        <w:gridCol w:w="1465"/>
        <w:gridCol w:w="3140"/>
        <w:gridCol w:w="709"/>
        <w:gridCol w:w="2181"/>
      </w:tblGrid>
      <w:tr w:rsidR="00F20CCC" w14:paraId="1762D3ED" w14:textId="77777777" w:rsidTr="00E36943">
        <w:trPr>
          <w:trHeight w:val="550"/>
          <w:jc w:val="center"/>
        </w:trPr>
        <w:tc>
          <w:tcPr>
            <w:tcW w:w="1120" w:type="dxa"/>
            <w:tcBorders>
              <w:top w:val="single" w:sz="4" w:space="0" w:color="auto"/>
              <w:left w:val="single" w:sz="4" w:space="0" w:color="auto"/>
              <w:bottom w:val="single" w:sz="4" w:space="0" w:color="auto"/>
              <w:right w:val="single" w:sz="4" w:space="0" w:color="auto"/>
            </w:tcBorders>
            <w:vAlign w:val="center"/>
          </w:tcPr>
          <w:p w14:paraId="5D94977A" w14:textId="77777777" w:rsidR="00F20CCC" w:rsidRPr="00312C0C" w:rsidRDefault="00F20CCC" w:rsidP="002243D8">
            <w:pPr>
              <w:spacing w:line="360" w:lineRule="exact"/>
              <w:jc w:val="center"/>
              <w:rPr>
                <w:rFonts w:ascii="黑体" w:eastAsia="黑体" w:hAnsi="黑体"/>
                <w:szCs w:val="21"/>
              </w:rPr>
            </w:pPr>
            <w:r w:rsidRPr="00312C0C">
              <w:rPr>
                <w:rFonts w:ascii="黑体" w:eastAsia="黑体" w:hAnsi="黑体" w:hint="eastAsia"/>
                <w:szCs w:val="21"/>
              </w:rPr>
              <w:t>姓  名</w:t>
            </w:r>
          </w:p>
        </w:tc>
        <w:tc>
          <w:tcPr>
            <w:tcW w:w="1303" w:type="dxa"/>
            <w:tcBorders>
              <w:top w:val="single" w:sz="4" w:space="0" w:color="auto"/>
              <w:left w:val="single" w:sz="4" w:space="0" w:color="auto"/>
              <w:bottom w:val="single" w:sz="4" w:space="0" w:color="auto"/>
              <w:right w:val="single" w:sz="4" w:space="0" w:color="auto"/>
            </w:tcBorders>
            <w:vAlign w:val="center"/>
          </w:tcPr>
          <w:p w14:paraId="2884004F" w14:textId="77777777" w:rsidR="00F20CCC" w:rsidRPr="00312C0C" w:rsidRDefault="00F20CCC" w:rsidP="002243D8">
            <w:pPr>
              <w:spacing w:line="360" w:lineRule="exact"/>
              <w:jc w:val="center"/>
              <w:rPr>
                <w:rFonts w:ascii="黑体" w:eastAsia="黑体" w:hAnsi="黑体"/>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B0C9A22" w14:textId="77777777" w:rsidR="00F20CCC" w:rsidRPr="00312C0C" w:rsidRDefault="00F20CCC" w:rsidP="002243D8">
            <w:pPr>
              <w:spacing w:line="360" w:lineRule="exact"/>
              <w:jc w:val="center"/>
              <w:rPr>
                <w:rFonts w:ascii="黑体" w:eastAsia="黑体" w:hAnsi="黑体"/>
                <w:szCs w:val="21"/>
              </w:rPr>
            </w:pPr>
            <w:r w:rsidRPr="00312C0C">
              <w:rPr>
                <w:rFonts w:ascii="黑体" w:eastAsia="黑体" w:hAnsi="黑体" w:hint="eastAsia"/>
                <w:szCs w:val="21"/>
              </w:rPr>
              <w:t>工作单位</w:t>
            </w:r>
          </w:p>
        </w:tc>
        <w:tc>
          <w:tcPr>
            <w:tcW w:w="3140" w:type="dxa"/>
            <w:tcBorders>
              <w:top w:val="single" w:sz="4" w:space="0" w:color="auto"/>
              <w:left w:val="single" w:sz="4" w:space="0" w:color="auto"/>
              <w:bottom w:val="single" w:sz="4" w:space="0" w:color="auto"/>
              <w:right w:val="single" w:sz="4" w:space="0" w:color="auto"/>
            </w:tcBorders>
            <w:vAlign w:val="center"/>
          </w:tcPr>
          <w:p w14:paraId="5D81F679" w14:textId="77777777" w:rsidR="00F20CCC" w:rsidRPr="00312C0C" w:rsidRDefault="00F20CCC" w:rsidP="002243D8">
            <w:pPr>
              <w:spacing w:line="360" w:lineRule="exact"/>
              <w:jc w:val="center"/>
              <w:rPr>
                <w:rFonts w:ascii="黑体" w:eastAsia="黑体" w:hAnsi="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DD95DFE" w14:textId="77777777" w:rsidR="00F20CCC" w:rsidRPr="00312C0C" w:rsidRDefault="00F20CCC" w:rsidP="002243D8">
            <w:pPr>
              <w:spacing w:line="360" w:lineRule="exact"/>
              <w:jc w:val="center"/>
              <w:rPr>
                <w:rFonts w:ascii="黑体" w:eastAsia="黑体" w:hAnsi="黑体"/>
                <w:szCs w:val="21"/>
              </w:rPr>
            </w:pPr>
            <w:r w:rsidRPr="00312C0C">
              <w:rPr>
                <w:rFonts w:ascii="黑体" w:eastAsia="黑体" w:hAnsi="黑体" w:hint="eastAsia"/>
                <w:szCs w:val="21"/>
              </w:rPr>
              <w:t>手机</w:t>
            </w:r>
          </w:p>
        </w:tc>
        <w:tc>
          <w:tcPr>
            <w:tcW w:w="2181" w:type="dxa"/>
            <w:tcBorders>
              <w:top w:val="single" w:sz="4" w:space="0" w:color="auto"/>
              <w:left w:val="single" w:sz="4" w:space="0" w:color="auto"/>
              <w:bottom w:val="single" w:sz="4" w:space="0" w:color="auto"/>
              <w:right w:val="single" w:sz="4" w:space="0" w:color="auto"/>
            </w:tcBorders>
            <w:vAlign w:val="center"/>
          </w:tcPr>
          <w:p w14:paraId="76F7B189" w14:textId="77777777" w:rsidR="00F20CCC" w:rsidRPr="00312C0C" w:rsidRDefault="00F20CCC" w:rsidP="002243D8">
            <w:pPr>
              <w:spacing w:line="360" w:lineRule="exact"/>
              <w:jc w:val="center"/>
              <w:rPr>
                <w:rFonts w:ascii="黑体" w:eastAsia="黑体" w:hAnsi="黑体"/>
                <w:szCs w:val="21"/>
              </w:rPr>
            </w:pPr>
          </w:p>
        </w:tc>
      </w:tr>
      <w:tr w:rsidR="00F20CCC" w14:paraId="23892A5B" w14:textId="77777777" w:rsidTr="00E36943">
        <w:trPr>
          <w:trHeight w:val="558"/>
          <w:jc w:val="center"/>
        </w:trPr>
        <w:tc>
          <w:tcPr>
            <w:tcW w:w="1120" w:type="dxa"/>
            <w:tcBorders>
              <w:top w:val="single" w:sz="4" w:space="0" w:color="auto"/>
              <w:left w:val="single" w:sz="4" w:space="0" w:color="auto"/>
              <w:bottom w:val="single" w:sz="4" w:space="0" w:color="auto"/>
              <w:right w:val="single" w:sz="4" w:space="0" w:color="auto"/>
            </w:tcBorders>
            <w:vAlign w:val="center"/>
          </w:tcPr>
          <w:p w14:paraId="4568E804" w14:textId="77777777" w:rsidR="00F20CCC" w:rsidRPr="00312C0C" w:rsidRDefault="00F20CCC" w:rsidP="002243D8">
            <w:pPr>
              <w:spacing w:line="360" w:lineRule="exact"/>
              <w:jc w:val="center"/>
              <w:rPr>
                <w:rFonts w:ascii="黑体" w:eastAsia="黑体" w:hAnsi="黑体"/>
                <w:szCs w:val="21"/>
              </w:rPr>
            </w:pPr>
            <w:r w:rsidRPr="00312C0C">
              <w:rPr>
                <w:rFonts w:ascii="黑体" w:eastAsia="黑体" w:hAnsi="黑体" w:hint="eastAsia"/>
                <w:szCs w:val="21"/>
              </w:rPr>
              <w:t>联系地址</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6499AEC7" w14:textId="77777777" w:rsidR="00F20CCC" w:rsidRPr="00312C0C" w:rsidRDefault="00F20CCC" w:rsidP="002243D8">
            <w:pPr>
              <w:spacing w:line="360" w:lineRule="exact"/>
              <w:jc w:val="center"/>
              <w:rPr>
                <w:rFonts w:ascii="黑体" w:eastAsia="黑体" w:hAnsi="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6D2F383" w14:textId="77777777" w:rsidR="00F20CCC" w:rsidRPr="00312C0C" w:rsidRDefault="00F20CCC" w:rsidP="002243D8">
            <w:pPr>
              <w:spacing w:line="360" w:lineRule="exact"/>
              <w:jc w:val="center"/>
              <w:rPr>
                <w:rFonts w:ascii="黑体" w:eastAsia="黑体" w:hAnsi="黑体"/>
                <w:szCs w:val="21"/>
              </w:rPr>
            </w:pPr>
            <w:r w:rsidRPr="00312C0C">
              <w:rPr>
                <w:rFonts w:ascii="黑体" w:eastAsia="黑体" w:hAnsi="黑体" w:hint="eastAsia"/>
                <w:szCs w:val="21"/>
              </w:rPr>
              <w:t>邮箱</w:t>
            </w:r>
          </w:p>
        </w:tc>
        <w:tc>
          <w:tcPr>
            <w:tcW w:w="2181" w:type="dxa"/>
            <w:tcBorders>
              <w:top w:val="single" w:sz="4" w:space="0" w:color="auto"/>
              <w:left w:val="single" w:sz="4" w:space="0" w:color="auto"/>
              <w:bottom w:val="single" w:sz="4" w:space="0" w:color="auto"/>
              <w:right w:val="single" w:sz="4" w:space="0" w:color="auto"/>
            </w:tcBorders>
            <w:vAlign w:val="center"/>
          </w:tcPr>
          <w:p w14:paraId="15D4E606" w14:textId="77777777" w:rsidR="00F20CCC" w:rsidRPr="00312C0C" w:rsidRDefault="00F20CCC" w:rsidP="002243D8">
            <w:pPr>
              <w:spacing w:line="360" w:lineRule="exact"/>
              <w:jc w:val="center"/>
              <w:rPr>
                <w:rFonts w:ascii="黑体" w:eastAsia="黑体" w:hAnsi="黑体"/>
                <w:szCs w:val="21"/>
              </w:rPr>
            </w:pPr>
          </w:p>
        </w:tc>
      </w:tr>
      <w:tr w:rsidR="00F20CCC" w14:paraId="3509892F" w14:textId="77777777" w:rsidTr="00E36943">
        <w:trPr>
          <w:trHeight w:val="850"/>
          <w:jc w:val="center"/>
        </w:trPr>
        <w:tc>
          <w:tcPr>
            <w:tcW w:w="9918" w:type="dxa"/>
            <w:gridSpan w:val="6"/>
            <w:tcBorders>
              <w:top w:val="single" w:sz="4" w:space="0" w:color="auto"/>
              <w:left w:val="single" w:sz="4" w:space="0" w:color="auto"/>
              <w:bottom w:val="single" w:sz="4" w:space="0" w:color="auto"/>
              <w:right w:val="single" w:sz="4" w:space="0" w:color="auto"/>
            </w:tcBorders>
          </w:tcPr>
          <w:p w14:paraId="5F0A9BD8" w14:textId="65A2D5D1" w:rsidR="00F20CCC" w:rsidRPr="00312C0C" w:rsidRDefault="00E36943" w:rsidP="00E36943">
            <w:pPr>
              <w:spacing w:line="360" w:lineRule="exact"/>
              <w:ind w:firstLineChars="200" w:firstLine="420"/>
              <w:rPr>
                <w:rFonts w:ascii="黑体" w:eastAsia="黑体" w:hAnsi="黑体"/>
                <w:szCs w:val="21"/>
              </w:rPr>
            </w:pPr>
            <w:r>
              <w:rPr>
                <w:rFonts w:ascii="黑体" w:eastAsia="黑体" w:hAnsi="黑体" w:hint="eastAsia"/>
                <w:szCs w:val="21"/>
              </w:rPr>
              <w:t>其他参会者姓名：</w:t>
            </w:r>
          </w:p>
        </w:tc>
      </w:tr>
    </w:tbl>
    <w:p w14:paraId="44642B1E" w14:textId="28D04EF8" w:rsidR="004178B4" w:rsidRDefault="004178B4" w:rsidP="00F20CCC">
      <w:pPr>
        <w:spacing w:line="360" w:lineRule="exact"/>
        <w:rPr>
          <w:rFonts w:ascii="黑体" w:eastAsia="黑体" w:hAnsi="黑体"/>
        </w:rPr>
      </w:pPr>
      <w:r>
        <w:rPr>
          <w:rFonts w:ascii="黑体" w:eastAsia="黑体" w:hAnsi="黑体" w:hint="eastAsia"/>
        </w:rPr>
        <w:t>注：1.</w:t>
      </w:r>
      <w:r w:rsidR="0064518A">
        <w:rPr>
          <w:rFonts w:ascii="黑体" w:eastAsia="黑体" w:hAnsi="黑体" w:hint="eastAsia"/>
        </w:rPr>
        <w:t>为做好疫情防疫，请戴好口罩。为做好</w:t>
      </w:r>
      <w:r>
        <w:rPr>
          <w:rFonts w:ascii="黑体" w:eastAsia="黑体" w:hAnsi="黑体" w:hint="eastAsia"/>
        </w:rPr>
        <w:t>午餐供应和资料准备工作，请务必于</w:t>
      </w:r>
      <w:r>
        <w:rPr>
          <w:rFonts w:ascii="黑体" w:eastAsia="黑体" w:hAnsi="黑体"/>
        </w:rPr>
        <w:t>10</w:t>
      </w:r>
      <w:r>
        <w:rPr>
          <w:rFonts w:ascii="黑体" w:eastAsia="黑体" w:hAnsi="黑体" w:hint="eastAsia"/>
        </w:rPr>
        <w:t>月</w:t>
      </w:r>
      <w:r w:rsidR="000E4F64">
        <w:rPr>
          <w:rFonts w:ascii="黑体" w:eastAsia="黑体" w:hAnsi="黑体"/>
        </w:rPr>
        <w:t>22</w:t>
      </w:r>
      <w:r>
        <w:rPr>
          <w:rFonts w:ascii="黑体" w:eastAsia="黑体" w:hAnsi="黑体" w:hint="eastAsia"/>
        </w:rPr>
        <w:t>日前返回本回执。</w:t>
      </w:r>
    </w:p>
    <w:p w14:paraId="51D700E1" w14:textId="77777777" w:rsidR="004178B4" w:rsidRDefault="004178B4" w:rsidP="00F20CCC">
      <w:pPr>
        <w:spacing w:line="360" w:lineRule="exact"/>
        <w:ind w:firstLineChars="200" w:firstLine="420"/>
        <w:rPr>
          <w:rFonts w:ascii="黑体" w:eastAsia="黑体" w:hAnsi="黑体"/>
        </w:rPr>
      </w:pPr>
      <w:r>
        <w:rPr>
          <w:rFonts w:ascii="黑体" w:eastAsia="黑体" w:hAnsi="黑体" w:hint="eastAsia"/>
        </w:rPr>
        <w:t>2.上午7:50开始报到，凭会议通知领取会议资料和午餐券</w:t>
      </w:r>
    </w:p>
    <w:p w14:paraId="61150FED" w14:textId="356EE829" w:rsidR="004178B4" w:rsidRDefault="004178B4" w:rsidP="00F20CCC">
      <w:pPr>
        <w:spacing w:line="360" w:lineRule="exact"/>
      </w:pPr>
      <w:r>
        <w:rPr>
          <w:rFonts w:ascii="宋体" w:hAnsi="宋体" w:hint="eastAsia"/>
        </w:rPr>
        <w:t>联系人：邓施婴</w:t>
      </w:r>
      <w:r w:rsidR="00F47CC9">
        <w:rPr>
          <w:rFonts w:ascii="宋体" w:hAnsi="宋体" w:hint="eastAsia"/>
        </w:rPr>
        <w:t xml:space="preserve"> </w:t>
      </w:r>
      <w:r w:rsidR="00F47CC9">
        <w:rPr>
          <w:rFonts w:ascii="宋体" w:hAnsi="宋体"/>
        </w:rPr>
        <w:t xml:space="preserve"> 王燕</w:t>
      </w:r>
      <w:r>
        <w:rPr>
          <w:rFonts w:ascii="宋体" w:hAnsi="宋体" w:hint="eastAsia"/>
        </w:rPr>
        <w:t xml:space="preserve">   电话：</w:t>
      </w:r>
      <w:r>
        <w:rPr>
          <w:rFonts w:hint="eastAsia"/>
        </w:rPr>
        <w:t xml:space="preserve"> 62581196  54661102  </w:t>
      </w:r>
      <w:r>
        <w:rPr>
          <w:rFonts w:ascii="宋体" w:hAnsi="宋体" w:hint="eastAsia"/>
        </w:rPr>
        <w:t>电子邮件：</w:t>
      </w:r>
      <w:r>
        <w:rPr>
          <w:rFonts w:hint="eastAsia"/>
        </w:rPr>
        <w:t xml:space="preserve">niskssname@126.com  </w:t>
      </w:r>
    </w:p>
    <w:p w14:paraId="1F30EB5F" w14:textId="34FD88F9" w:rsidR="00A15EBC" w:rsidRDefault="00A15EBC" w:rsidP="004178B4">
      <w:pPr>
        <w:spacing w:line="640" w:lineRule="exact"/>
        <w:jc w:val="center"/>
        <w:rPr>
          <w:rFonts w:ascii="黑体" w:eastAsia="黑体" w:hAnsi="黑体"/>
          <w:sz w:val="44"/>
          <w:szCs w:val="44"/>
        </w:rPr>
      </w:pPr>
      <w:r>
        <w:rPr>
          <w:rFonts w:eastAsia="黑体" w:hint="eastAsia"/>
          <w:bCs/>
          <w:sz w:val="32"/>
          <w:szCs w:val="32"/>
        </w:rPr>
        <w:lastRenderedPageBreak/>
        <w:t>第二十三</w:t>
      </w:r>
      <w:r w:rsidRPr="00486799">
        <w:rPr>
          <w:rFonts w:eastAsia="黑体" w:hint="eastAsia"/>
          <w:bCs/>
          <w:sz w:val="32"/>
          <w:szCs w:val="32"/>
        </w:rPr>
        <w:t>届工博会科技论坛造船与海洋工程专题研讨会</w:t>
      </w:r>
    </w:p>
    <w:p w14:paraId="0010F309" w14:textId="77777777" w:rsidR="004178B4" w:rsidRDefault="004178B4" w:rsidP="00AE5B93">
      <w:pPr>
        <w:spacing w:beforeLines="100" w:before="312" w:line="640" w:lineRule="exact"/>
        <w:jc w:val="center"/>
        <w:rPr>
          <w:rFonts w:ascii="黑体" w:eastAsia="黑体" w:hAnsi="黑体"/>
          <w:sz w:val="44"/>
          <w:szCs w:val="44"/>
        </w:rPr>
      </w:pPr>
      <w:r>
        <w:rPr>
          <w:rFonts w:ascii="黑体" w:eastAsia="黑体" w:hAnsi="黑体" w:hint="eastAsia"/>
          <w:sz w:val="44"/>
          <w:szCs w:val="44"/>
        </w:rPr>
        <w:t>交流内容</w:t>
      </w:r>
    </w:p>
    <w:p w14:paraId="6E4E0610" w14:textId="77777777" w:rsidR="005C2B50" w:rsidRDefault="005C2B50" w:rsidP="004178B4">
      <w:pPr>
        <w:spacing w:line="640" w:lineRule="exact"/>
        <w:jc w:val="center"/>
        <w:rPr>
          <w:rFonts w:ascii="黑体" w:eastAsia="黑体" w:hAnsi="黑体"/>
          <w:sz w:val="44"/>
          <w:szCs w:val="44"/>
        </w:rPr>
      </w:pPr>
    </w:p>
    <w:p w14:paraId="0D1BE24A" w14:textId="3CA0579D" w:rsidR="004178B4" w:rsidRDefault="005C2B50" w:rsidP="00F47CC9">
      <w:pPr>
        <w:spacing w:line="560" w:lineRule="exact"/>
        <w:rPr>
          <w:rFonts w:ascii="宋体" w:hAnsi="宋体" w:cs="宋体"/>
          <w:sz w:val="28"/>
          <w:szCs w:val="28"/>
        </w:rPr>
      </w:pPr>
      <w:r>
        <w:rPr>
          <w:rFonts w:ascii="黑体" w:eastAsia="黑体" w:hAnsi="黑体" w:cs="Helvetica"/>
          <w:color w:val="000000"/>
          <w:kern w:val="0"/>
          <w:sz w:val="28"/>
          <w:szCs w:val="28"/>
        </w:rPr>
        <w:t>1</w:t>
      </w:r>
      <w:r w:rsidR="004178B4" w:rsidRPr="00871BF1">
        <w:rPr>
          <w:rFonts w:ascii="黑体" w:eastAsia="黑体" w:hAnsi="黑体" w:cs="Helvetica" w:hint="eastAsia"/>
          <w:color w:val="000000"/>
          <w:kern w:val="0"/>
          <w:sz w:val="28"/>
          <w:szCs w:val="28"/>
        </w:rPr>
        <w:t>.</w:t>
      </w:r>
      <w:r w:rsidR="004178B4" w:rsidRPr="00871BF1">
        <w:rPr>
          <w:rFonts w:ascii="黑体" w:eastAsia="黑体" w:hAnsi="黑体" w:cs="Helvetica"/>
          <w:color w:val="000000"/>
          <w:kern w:val="0"/>
          <w:sz w:val="28"/>
          <w:szCs w:val="28"/>
        </w:rPr>
        <w:t xml:space="preserve"> </w:t>
      </w:r>
      <w:r w:rsidRPr="005C2B50">
        <w:rPr>
          <w:rFonts w:ascii="黑体" w:eastAsia="黑体" w:hAnsi="黑体" w:cs="Helvetica"/>
          <w:color w:val="000000"/>
          <w:kern w:val="0"/>
          <w:sz w:val="28"/>
          <w:szCs w:val="28"/>
        </w:rPr>
        <w:t>船海工业未来转型方向</w:t>
      </w:r>
      <w:r w:rsidRPr="005C2B50">
        <w:rPr>
          <w:rFonts w:ascii="黑体" w:eastAsia="黑体" w:hAnsi="黑体" w:cs="Helvetica" w:hint="eastAsia"/>
          <w:color w:val="000000"/>
          <w:kern w:val="0"/>
          <w:sz w:val="28"/>
          <w:szCs w:val="28"/>
        </w:rPr>
        <w:t>初探</w:t>
      </w:r>
    </w:p>
    <w:p w14:paraId="01C4EF14" w14:textId="77777777" w:rsidR="004178B4" w:rsidRDefault="004178B4" w:rsidP="00F47CC9">
      <w:pPr>
        <w:spacing w:line="560" w:lineRule="exact"/>
        <w:rPr>
          <w:rFonts w:ascii="宋体" w:hAnsi="宋体" w:cs="宋体"/>
          <w:sz w:val="28"/>
          <w:szCs w:val="28"/>
        </w:rPr>
      </w:pPr>
      <w:r>
        <w:rPr>
          <w:rFonts w:hint="eastAsia"/>
          <w:sz w:val="24"/>
        </w:rPr>
        <w:t>…………………………………</w:t>
      </w:r>
      <w:r w:rsidRPr="00222865">
        <w:rPr>
          <w:rFonts w:ascii="宋体" w:hAnsi="宋体" w:cs="宋体" w:hint="eastAsia"/>
          <w:sz w:val="24"/>
          <w:szCs w:val="24"/>
        </w:rPr>
        <w:t>江南造船（集团）责任有限公司</w:t>
      </w:r>
      <w:r w:rsidRPr="00871BF1">
        <w:rPr>
          <w:rFonts w:ascii="宋体" w:hAnsi="宋体" w:cs="宋体" w:hint="eastAsia"/>
          <w:sz w:val="24"/>
          <w:szCs w:val="24"/>
        </w:rPr>
        <w:t>科技委主任  胡可一</w:t>
      </w:r>
    </w:p>
    <w:p w14:paraId="35C6607D" w14:textId="29058A2B" w:rsidR="00CE29E0" w:rsidRDefault="005C2B50" w:rsidP="00F47CC9">
      <w:pPr>
        <w:spacing w:line="560" w:lineRule="exact"/>
        <w:rPr>
          <w:rFonts w:ascii="宋体" w:hAnsi="宋体" w:cs="宋体"/>
          <w:sz w:val="28"/>
          <w:szCs w:val="28"/>
        </w:rPr>
      </w:pPr>
      <w:r>
        <w:rPr>
          <w:rFonts w:ascii="黑体" w:eastAsia="黑体" w:hAnsi="黑体" w:cs="Helvetica"/>
          <w:color w:val="000000"/>
          <w:kern w:val="0"/>
          <w:sz w:val="28"/>
          <w:szCs w:val="28"/>
        </w:rPr>
        <w:t>2</w:t>
      </w:r>
      <w:r w:rsidR="004178B4" w:rsidRPr="00871BF1">
        <w:rPr>
          <w:rFonts w:ascii="黑体" w:eastAsia="黑体" w:hAnsi="黑体" w:cs="Helvetica" w:hint="eastAsia"/>
          <w:color w:val="000000"/>
          <w:kern w:val="0"/>
          <w:sz w:val="28"/>
          <w:szCs w:val="28"/>
        </w:rPr>
        <w:t>.</w:t>
      </w:r>
      <w:r w:rsidR="004178B4" w:rsidRPr="00871BF1">
        <w:rPr>
          <w:rFonts w:ascii="黑体" w:eastAsia="黑体" w:hAnsi="黑体" w:cs="Helvetica"/>
          <w:color w:val="000000"/>
          <w:kern w:val="0"/>
          <w:sz w:val="28"/>
          <w:szCs w:val="28"/>
        </w:rPr>
        <w:t xml:space="preserve"> </w:t>
      </w:r>
      <w:r w:rsidR="0064518A">
        <w:rPr>
          <w:rFonts w:ascii="黑体" w:eastAsia="黑体" w:hAnsi="黑体" w:cs="Helvetica" w:hint="eastAsia"/>
          <w:color w:val="000000"/>
          <w:kern w:val="0"/>
          <w:sz w:val="28"/>
          <w:szCs w:val="28"/>
        </w:rPr>
        <w:t>海底采矿：技术和法规</w:t>
      </w:r>
      <w:r w:rsidR="00CE29E0" w:rsidRPr="00871BF1">
        <w:rPr>
          <w:rFonts w:ascii="黑体" w:eastAsia="黑体" w:hAnsi="黑体" w:cs="Helvetica" w:hint="eastAsia"/>
          <w:color w:val="000000"/>
          <w:kern w:val="0"/>
          <w:sz w:val="28"/>
          <w:szCs w:val="28"/>
        </w:rPr>
        <w:t>挑战</w:t>
      </w:r>
    </w:p>
    <w:p w14:paraId="7B147C99" w14:textId="0197A453" w:rsidR="00CE29E0" w:rsidRDefault="00CE29E0" w:rsidP="00F47CC9">
      <w:pPr>
        <w:spacing w:line="560" w:lineRule="exact"/>
        <w:rPr>
          <w:rFonts w:asciiTheme="majorEastAsia" w:eastAsiaTheme="majorEastAsia" w:hAnsiTheme="majorEastAsia"/>
          <w:sz w:val="24"/>
          <w:szCs w:val="24"/>
        </w:rPr>
      </w:pPr>
      <w:r>
        <w:rPr>
          <w:rFonts w:hint="eastAsia"/>
          <w:sz w:val="24"/>
        </w:rPr>
        <w:t>………………………………</w:t>
      </w:r>
      <w:bookmarkStart w:id="1" w:name="_Hlk74042239"/>
      <w:r>
        <w:rPr>
          <w:rFonts w:hint="eastAsia"/>
          <w:sz w:val="24"/>
        </w:rPr>
        <w:t>…</w:t>
      </w:r>
      <w:r w:rsidR="00814678">
        <w:rPr>
          <w:rFonts w:hint="eastAsia"/>
          <w:sz w:val="24"/>
        </w:rPr>
        <w:t>…</w:t>
      </w:r>
      <w:r w:rsidRPr="00222865">
        <w:rPr>
          <w:rFonts w:ascii="宋体" w:hAnsi="宋体" w:cs="宋体" w:hint="eastAsia"/>
          <w:sz w:val="24"/>
          <w:szCs w:val="24"/>
        </w:rPr>
        <w:t>美国船级社（中国）有限公司</w:t>
      </w:r>
      <w:bookmarkEnd w:id="1"/>
      <w:r w:rsidRPr="00222865">
        <w:rPr>
          <w:rFonts w:ascii="宋体" w:hAnsi="宋体" w:cs="宋体" w:hint="eastAsia"/>
          <w:sz w:val="24"/>
          <w:szCs w:val="24"/>
        </w:rPr>
        <w:t>总监</w:t>
      </w:r>
      <w:r>
        <w:rPr>
          <w:rFonts w:ascii="宋体" w:hAnsi="宋体" w:cs="宋体" w:hint="eastAsia"/>
          <w:sz w:val="24"/>
          <w:szCs w:val="24"/>
        </w:rPr>
        <w:t xml:space="preserve"> </w:t>
      </w:r>
      <w:r>
        <w:rPr>
          <w:rFonts w:ascii="宋体" w:hAnsi="宋体" w:cs="宋体"/>
          <w:sz w:val="24"/>
          <w:szCs w:val="24"/>
        </w:rPr>
        <w:t xml:space="preserve"> </w:t>
      </w:r>
      <w:r w:rsidRPr="00222865">
        <w:rPr>
          <w:rFonts w:ascii="宋体" w:hAnsi="宋体" w:cs="宋体" w:hint="eastAsia"/>
          <w:sz w:val="24"/>
          <w:szCs w:val="24"/>
        </w:rPr>
        <w:t>An</w:t>
      </w:r>
      <w:r w:rsidRPr="00222865">
        <w:rPr>
          <w:rFonts w:ascii="宋体" w:hAnsi="宋体" w:cs="宋体"/>
          <w:sz w:val="24"/>
          <w:szCs w:val="24"/>
        </w:rPr>
        <w:t>drew Lipman</w:t>
      </w:r>
    </w:p>
    <w:p w14:paraId="4661BDA1" w14:textId="5C554E89" w:rsidR="00CE29E0" w:rsidRDefault="005C2B50" w:rsidP="00F47CC9">
      <w:pPr>
        <w:spacing w:line="560" w:lineRule="exact"/>
        <w:rPr>
          <w:rFonts w:ascii="宋体" w:hAnsi="宋体" w:cs="Helvetica"/>
          <w:color w:val="000000"/>
          <w:kern w:val="0"/>
          <w:sz w:val="24"/>
          <w:szCs w:val="24"/>
        </w:rPr>
      </w:pPr>
      <w:r>
        <w:rPr>
          <w:rFonts w:ascii="黑体" w:eastAsia="黑体" w:hAnsi="黑体" w:cs="Helvetica"/>
          <w:color w:val="000000"/>
          <w:kern w:val="0"/>
          <w:sz w:val="28"/>
          <w:szCs w:val="28"/>
        </w:rPr>
        <w:t>3</w:t>
      </w:r>
      <w:r w:rsidR="004178B4" w:rsidRPr="00871BF1">
        <w:rPr>
          <w:rFonts w:ascii="黑体" w:eastAsia="黑体" w:hAnsi="黑体" w:cs="Helvetica" w:hint="eastAsia"/>
          <w:color w:val="000000"/>
          <w:kern w:val="0"/>
          <w:sz w:val="28"/>
          <w:szCs w:val="28"/>
        </w:rPr>
        <w:t>.</w:t>
      </w:r>
      <w:r w:rsidR="004178B4">
        <w:rPr>
          <w:rFonts w:ascii="黑体" w:eastAsia="黑体" w:hAnsi="黑体" w:cs="Helvetica"/>
          <w:color w:val="000000"/>
          <w:kern w:val="0"/>
          <w:sz w:val="28"/>
          <w:szCs w:val="28"/>
        </w:rPr>
        <w:t xml:space="preserve"> </w:t>
      </w:r>
      <w:r w:rsidR="00CE29E0" w:rsidRPr="00871BF1">
        <w:rPr>
          <w:rFonts w:ascii="黑体" w:eastAsia="黑体" w:hAnsi="黑体" w:cs="Helvetica"/>
          <w:color w:val="000000"/>
          <w:kern w:val="0"/>
          <w:sz w:val="28"/>
          <w:szCs w:val="28"/>
        </w:rPr>
        <w:t>低碳守护蓝色梦想</w:t>
      </w:r>
      <w:r w:rsidR="00CE29E0" w:rsidRPr="00871BF1">
        <w:rPr>
          <w:rFonts w:ascii="黑体" w:eastAsia="黑体" w:hAnsi="黑体" w:cs="Helvetica" w:hint="eastAsia"/>
          <w:color w:val="000000"/>
          <w:kern w:val="0"/>
          <w:sz w:val="28"/>
          <w:szCs w:val="28"/>
        </w:rPr>
        <w:t xml:space="preserve"> </w:t>
      </w:r>
      <w:r w:rsidR="00CE29E0" w:rsidRPr="00871BF1">
        <w:rPr>
          <w:rFonts w:ascii="黑体" w:eastAsia="黑体" w:hAnsi="黑体" w:cs="Helvetica"/>
          <w:color w:val="000000"/>
          <w:kern w:val="0"/>
          <w:sz w:val="28"/>
          <w:szCs w:val="28"/>
        </w:rPr>
        <w:t xml:space="preserve"> </w:t>
      </w:r>
      <w:r w:rsidR="00CE29E0">
        <w:rPr>
          <w:rFonts w:ascii="黑体" w:eastAsia="黑体" w:hAnsi="黑体" w:cs="Helvetica"/>
          <w:color w:val="000000"/>
          <w:kern w:val="0"/>
          <w:sz w:val="28"/>
          <w:szCs w:val="28"/>
        </w:rPr>
        <w:t>智能助力</w:t>
      </w:r>
      <w:r w:rsidR="00CE29E0" w:rsidRPr="00871BF1">
        <w:rPr>
          <w:rFonts w:ascii="黑体" w:eastAsia="黑体" w:hAnsi="黑体" w:cs="Helvetica"/>
          <w:color w:val="000000"/>
          <w:kern w:val="0"/>
          <w:sz w:val="28"/>
          <w:szCs w:val="28"/>
        </w:rPr>
        <w:t>巨轮远航</w:t>
      </w:r>
    </w:p>
    <w:p w14:paraId="10E27579" w14:textId="2EB4A99F" w:rsidR="00CE29E0" w:rsidRDefault="00CE29E0" w:rsidP="00F47CC9">
      <w:pPr>
        <w:spacing w:line="560" w:lineRule="exact"/>
        <w:rPr>
          <w:rFonts w:ascii="宋体" w:hAnsi="宋体" w:cs="宋体"/>
          <w:sz w:val="28"/>
          <w:szCs w:val="28"/>
        </w:rPr>
      </w:pPr>
      <w:r>
        <w:rPr>
          <w:rFonts w:hint="eastAsia"/>
          <w:sz w:val="24"/>
        </w:rPr>
        <w:t>………………………………………………</w:t>
      </w:r>
      <w:r w:rsidRPr="00871BF1">
        <w:rPr>
          <w:rFonts w:ascii="宋体" w:hAnsi="宋体" w:cs="宋体" w:hint="eastAsia"/>
          <w:sz w:val="24"/>
          <w:szCs w:val="24"/>
        </w:rPr>
        <w:t xml:space="preserve">辽宁大船集团设计院副总设计师 </w:t>
      </w:r>
      <w:r w:rsidRPr="00871BF1">
        <w:rPr>
          <w:rFonts w:ascii="宋体" w:hAnsi="宋体" w:cs="宋体"/>
          <w:sz w:val="24"/>
          <w:szCs w:val="24"/>
        </w:rPr>
        <w:t xml:space="preserve"> 孙晓楠</w:t>
      </w:r>
    </w:p>
    <w:p w14:paraId="6E5C4EFE" w14:textId="19BE64DE" w:rsidR="00CE29E0" w:rsidRDefault="005C2B50" w:rsidP="00F47CC9">
      <w:pPr>
        <w:spacing w:line="560" w:lineRule="exact"/>
        <w:rPr>
          <w:rFonts w:ascii="宋体" w:hAnsi="宋体" w:cs="Helvetica"/>
          <w:color w:val="000000"/>
          <w:kern w:val="0"/>
          <w:sz w:val="24"/>
          <w:szCs w:val="24"/>
        </w:rPr>
      </w:pPr>
      <w:r>
        <w:rPr>
          <w:rFonts w:ascii="黑体" w:eastAsia="黑体" w:hAnsi="黑体" w:cs="Helvetica"/>
          <w:color w:val="000000"/>
          <w:kern w:val="0"/>
          <w:sz w:val="28"/>
          <w:szCs w:val="28"/>
        </w:rPr>
        <w:t>4</w:t>
      </w:r>
      <w:r w:rsidR="004178B4" w:rsidRPr="00871BF1">
        <w:rPr>
          <w:rFonts w:ascii="黑体" w:eastAsia="黑体" w:hAnsi="黑体" w:cs="Helvetica" w:hint="eastAsia"/>
          <w:color w:val="000000"/>
          <w:kern w:val="0"/>
          <w:sz w:val="28"/>
          <w:szCs w:val="28"/>
        </w:rPr>
        <w:t>.</w:t>
      </w:r>
      <w:r w:rsidR="004178B4" w:rsidRPr="00871BF1">
        <w:rPr>
          <w:rFonts w:ascii="黑体" w:eastAsia="黑体" w:hAnsi="黑体" w:cs="Helvetica"/>
          <w:color w:val="000000"/>
          <w:kern w:val="0"/>
          <w:sz w:val="28"/>
          <w:szCs w:val="28"/>
        </w:rPr>
        <w:t xml:space="preserve"> </w:t>
      </w:r>
      <w:r w:rsidR="00CE29E0" w:rsidRPr="00871BF1">
        <w:rPr>
          <w:rFonts w:ascii="黑体" w:eastAsia="黑体" w:hAnsi="黑体" w:cs="Helvetica" w:hint="eastAsia"/>
          <w:color w:val="000000"/>
          <w:kern w:val="0"/>
          <w:sz w:val="28"/>
          <w:szCs w:val="28"/>
        </w:rPr>
        <w:t>绿色驱动规范标准发展及技术应用</w:t>
      </w:r>
    </w:p>
    <w:p w14:paraId="48B5B41F" w14:textId="394E1F6D" w:rsidR="00CE29E0" w:rsidRDefault="00CE29E0" w:rsidP="00F47CC9">
      <w:pPr>
        <w:spacing w:line="560" w:lineRule="exact"/>
        <w:rPr>
          <w:rFonts w:ascii="宋体" w:eastAsiaTheme="majorEastAsia" w:hAnsi="宋体"/>
          <w:sz w:val="24"/>
        </w:rPr>
      </w:pPr>
      <w:r>
        <w:rPr>
          <w:rFonts w:hint="eastAsia"/>
          <w:sz w:val="24"/>
        </w:rPr>
        <w:t>…………………………………………</w:t>
      </w:r>
      <w:r w:rsidRPr="00222865">
        <w:rPr>
          <w:rFonts w:ascii="宋体" w:hAnsi="宋体" w:cs="宋体" w:hint="eastAsia"/>
          <w:sz w:val="24"/>
          <w:szCs w:val="24"/>
        </w:rPr>
        <w:t>国际船级社协会（I</w:t>
      </w:r>
      <w:r w:rsidRPr="00222865">
        <w:rPr>
          <w:rFonts w:ascii="宋体" w:hAnsi="宋体" w:cs="宋体"/>
          <w:sz w:val="24"/>
          <w:szCs w:val="24"/>
        </w:rPr>
        <w:t>ACS</w:t>
      </w:r>
      <w:r w:rsidRPr="00222865">
        <w:rPr>
          <w:rFonts w:ascii="宋体" w:hAnsi="宋体" w:cs="宋体" w:hint="eastAsia"/>
          <w:sz w:val="24"/>
          <w:szCs w:val="24"/>
        </w:rPr>
        <w:t>）</w:t>
      </w:r>
      <w:r w:rsidRPr="00222865">
        <w:rPr>
          <w:rFonts w:ascii="宋体" w:hAnsi="宋体" w:cs="宋体"/>
          <w:sz w:val="24"/>
          <w:szCs w:val="24"/>
        </w:rPr>
        <w:t>环保组组长</w:t>
      </w:r>
      <w:r w:rsidR="009374AC">
        <w:rPr>
          <w:rFonts w:ascii="宋体" w:hAnsi="宋体" w:cs="宋体" w:hint="eastAsia"/>
          <w:sz w:val="24"/>
          <w:szCs w:val="24"/>
        </w:rPr>
        <w:t xml:space="preserve"> </w:t>
      </w:r>
      <w:r w:rsidR="009374AC">
        <w:rPr>
          <w:rFonts w:ascii="宋体" w:hAnsi="宋体" w:cs="宋体"/>
          <w:sz w:val="24"/>
          <w:szCs w:val="24"/>
        </w:rPr>
        <w:t xml:space="preserve"> </w:t>
      </w:r>
      <w:r w:rsidRPr="00222865">
        <w:rPr>
          <w:rFonts w:ascii="宋体" w:hAnsi="宋体" w:cs="宋体" w:hint="eastAsia"/>
          <w:sz w:val="24"/>
          <w:szCs w:val="24"/>
        </w:rPr>
        <w:t xml:space="preserve">李 </w:t>
      </w:r>
      <w:r w:rsidRPr="00222865">
        <w:rPr>
          <w:rFonts w:ascii="宋体" w:hAnsi="宋体" w:cs="宋体"/>
          <w:sz w:val="24"/>
          <w:szCs w:val="24"/>
        </w:rPr>
        <w:t xml:space="preserve"> </w:t>
      </w:r>
      <w:r w:rsidRPr="00222865">
        <w:rPr>
          <w:rFonts w:ascii="宋体" w:hAnsi="宋体" w:cs="宋体" w:hint="eastAsia"/>
          <w:sz w:val="24"/>
          <w:szCs w:val="24"/>
        </w:rPr>
        <w:t>路</w:t>
      </w:r>
    </w:p>
    <w:p w14:paraId="63120453" w14:textId="31FEC11D" w:rsidR="00CE29E0" w:rsidRDefault="005C2B50" w:rsidP="00F47CC9">
      <w:pPr>
        <w:spacing w:line="560" w:lineRule="exact"/>
        <w:rPr>
          <w:rFonts w:ascii="黑体" w:eastAsia="黑体" w:hAnsi="黑体" w:cs="Helvetica"/>
          <w:color w:val="000000"/>
          <w:kern w:val="0"/>
          <w:sz w:val="28"/>
          <w:szCs w:val="28"/>
        </w:rPr>
      </w:pPr>
      <w:r>
        <w:rPr>
          <w:rFonts w:ascii="黑体" w:eastAsia="黑体" w:hAnsi="黑体" w:cs="Helvetica"/>
          <w:color w:val="000000"/>
          <w:kern w:val="0"/>
          <w:sz w:val="28"/>
          <w:szCs w:val="28"/>
        </w:rPr>
        <w:t>5</w:t>
      </w:r>
      <w:r w:rsidR="004178B4" w:rsidRPr="00871BF1">
        <w:rPr>
          <w:rFonts w:ascii="黑体" w:eastAsia="黑体" w:hAnsi="黑体" w:cs="Helvetica" w:hint="eastAsia"/>
          <w:color w:val="000000"/>
          <w:kern w:val="0"/>
          <w:sz w:val="28"/>
          <w:szCs w:val="28"/>
        </w:rPr>
        <w:t>.</w:t>
      </w:r>
      <w:r w:rsidR="004178B4" w:rsidRPr="00871BF1">
        <w:rPr>
          <w:rFonts w:ascii="黑体" w:eastAsia="黑体" w:hAnsi="黑体" w:cs="Helvetica"/>
          <w:color w:val="000000"/>
          <w:kern w:val="0"/>
          <w:sz w:val="28"/>
          <w:szCs w:val="28"/>
        </w:rPr>
        <w:t xml:space="preserve"> </w:t>
      </w:r>
      <w:r w:rsidR="00CE29E0" w:rsidRPr="00871BF1">
        <w:rPr>
          <w:rFonts w:ascii="黑体" w:eastAsia="黑体" w:hAnsi="黑体" w:cs="Helvetica" w:hint="eastAsia"/>
          <w:color w:val="000000"/>
          <w:kern w:val="0"/>
          <w:sz w:val="28"/>
          <w:szCs w:val="28"/>
        </w:rPr>
        <w:t>智能解决方案，实现更可持续的海运业</w:t>
      </w:r>
    </w:p>
    <w:p w14:paraId="1BA27176" w14:textId="2868FB5A" w:rsidR="00CE29E0" w:rsidRDefault="00CE29E0" w:rsidP="00F47CC9">
      <w:pPr>
        <w:spacing w:line="560" w:lineRule="exact"/>
        <w:rPr>
          <w:rFonts w:ascii="黑体" w:eastAsia="黑体" w:hAnsi="黑体" w:cs="Helvetica"/>
          <w:color w:val="000000"/>
          <w:kern w:val="0"/>
          <w:sz w:val="28"/>
          <w:szCs w:val="28"/>
        </w:rPr>
      </w:pPr>
      <w:r>
        <w:rPr>
          <w:rFonts w:hint="eastAsia"/>
          <w:sz w:val="24"/>
        </w:rPr>
        <w:t>………………………………</w:t>
      </w:r>
      <w:r w:rsidR="009374AC">
        <w:rPr>
          <w:rFonts w:hint="eastAsia"/>
          <w:sz w:val="24"/>
        </w:rPr>
        <w:t>………………</w:t>
      </w:r>
      <w:r w:rsidR="00814678">
        <w:rPr>
          <w:rFonts w:hint="eastAsia"/>
          <w:sz w:val="24"/>
        </w:rPr>
        <w:t xml:space="preserve"> </w:t>
      </w:r>
      <w:r w:rsidRPr="00871BF1">
        <w:rPr>
          <w:rFonts w:ascii="宋体" w:hAnsi="宋体" w:cs="宋体" w:hint="eastAsia"/>
          <w:sz w:val="24"/>
          <w:szCs w:val="24"/>
        </w:rPr>
        <w:t>A</w:t>
      </w:r>
      <w:r w:rsidRPr="00871BF1">
        <w:rPr>
          <w:rFonts w:ascii="宋体" w:hAnsi="宋体" w:cs="宋体"/>
          <w:sz w:val="24"/>
          <w:szCs w:val="24"/>
        </w:rPr>
        <w:t>BB</w:t>
      </w:r>
      <w:r w:rsidRPr="00871BF1">
        <w:rPr>
          <w:rFonts w:ascii="宋体" w:hAnsi="宋体" w:cs="宋体" w:hint="eastAsia"/>
          <w:sz w:val="24"/>
          <w:szCs w:val="24"/>
        </w:rPr>
        <w:t>船舶与港口</w:t>
      </w:r>
      <w:r w:rsidR="009374AC">
        <w:rPr>
          <w:rFonts w:ascii="宋体" w:hAnsi="宋体" w:cs="宋体" w:hint="eastAsia"/>
          <w:sz w:val="24"/>
          <w:szCs w:val="24"/>
        </w:rPr>
        <w:t xml:space="preserve">事业部技术总监 </w:t>
      </w:r>
      <w:r w:rsidR="009374AC">
        <w:rPr>
          <w:rFonts w:ascii="宋体" w:hAnsi="宋体" w:cs="宋体"/>
          <w:sz w:val="24"/>
          <w:szCs w:val="24"/>
        </w:rPr>
        <w:t xml:space="preserve"> 鄂</w:t>
      </w:r>
      <w:r w:rsidR="009374AC">
        <w:rPr>
          <w:rFonts w:ascii="宋体" w:hAnsi="宋体" w:cs="宋体" w:hint="eastAsia"/>
          <w:sz w:val="24"/>
          <w:szCs w:val="24"/>
        </w:rPr>
        <w:t xml:space="preserve"> </w:t>
      </w:r>
      <w:r w:rsidR="009374AC">
        <w:rPr>
          <w:rFonts w:ascii="宋体" w:hAnsi="宋体" w:cs="宋体"/>
          <w:sz w:val="24"/>
          <w:szCs w:val="24"/>
        </w:rPr>
        <w:t xml:space="preserve"> 飞</w:t>
      </w:r>
    </w:p>
    <w:p w14:paraId="64DF6D4C" w14:textId="51B64E24" w:rsidR="00CE29E0" w:rsidRDefault="005C2B50" w:rsidP="00F47CC9">
      <w:pPr>
        <w:spacing w:line="560" w:lineRule="exact"/>
        <w:rPr>
          <w:rFonts w:ascii="黑体" w:eastAsia="黑体" w:hAnsi="黑体" w:cs="Helvetica"/>
          <w:color w:val="000000"/>
          <w:kern w:val="0"/>
          <w:sz w:val="28"/>
          <w:szCs w:val="28"/>
        </w:rPr>
      </w:pPr>
      <w:r>
        <w:rPr>
          <w:rFonts w:ascii="黑体" w:eastAsia="黑体" w:hAnsi="黑体" w:cs="Helvetica"/>
          <w:color w:val="000000"/>
          <w:kern w:val="0"/>
          <w:sz w:val="28"/>
          <w:szCs w:val="28"/>
        </w:rPr>
        <w:t>6</w:t>
      </w:r>
      <w:r w:rsidR="00CE29E0" w:rsidRPr="00871BF1">
        <w:rPr>
          <w:rFonts w:ascii="黑体" w:eastAsia="黑体" w:hAnsi="黑体" w:cs="Helvetica" w:hint="eastAsia"/>
          <w:color w:val="000000"/>
          <w:kern w:val="0"/>
          <w:sz w:val="28"/>
          <w:szCs w:val="28"/>
        </w:rPr>
        <w:t>.</w:t>
      </w:r>
      <w:r w:rsidR="00CE29E0">
        <w:rPr>
          <w:rFonts w:ascii="黑体" w:eastAsia="黑体" w:hAnsi="黑体" w:cs="Helvetica"/>
          <w:color w:val="000000"/>
          <w:kern w:val="0"/>
          <w:sz w:val="28"/>
          <w:szCs w:val="28"/>
        </w:rPr>
        <w:t xml:space="preserve"> </w:t>
      </w:r>
      <w:r w:rsidR="00CE29E0" w:rsidRPr="00871BF1">
        <w:rPr>
          <w:rFonts w:ascii="黑体" w:eastAsia="黑体" w:hAnsi="黑体" w:cs="Helvetica"/>
          <w:color w:val="000000"/>
          <w:kern w:val="0"/>
          <w:sz w:val="28"/>
          <w:szCs w:val="28"/>
        </w:rPr>
        <w:t>大型</w:t>
      </w:r>
      <w:r w:rsidR="00CE29E0" w:rsidRPr="00871BF1">
        <w:rPr>
          <w:rFonts w:ascii="黑体" w:eastAsia="黑体" w:hAnsi="黑体" w:cs="Helvetica" w:hint="eastAsia"/>
          <w:color w:val="000000"/>
          <w:kern w:val="0"/>
          <w:sz w:val="28"/>
          <w:szCs w:val="28"/>
        </w:rPr>
        <w:t>L</w:t>
      </w:r>
      <w:r w:rsidR="00CE29E0" w:rsidRPr="00871BF1">
        <w:rPr>
          <w:rFonts w:ascii="黑体" w:eastAsia="黑体" w:hAnsi="黑体" w:cs="Helvetica"/>
          <w:color w:val="000000"/>
          <w:kern w:val="0"/>
          <w:sz w:val="28"/>
          <w:szCs w:val="28"/>
        </w:rPr>
        <w:t>NG船低碳和智能化发展动态</w:t>
      </w:r>
    </w:p>
    <w:p w14:paraId="12D4029C" w14:textId="6A70DADE" w:rsidR="00CE29E0" w:rsidRDefault="00CE29E0" w:rsidP="00F47CC9">
      <w:pPr>
        <w:spacing w:line="560" w:lineRule="exact"/>
        <w:rPr>
          <w:rFonts w:asciiTheme="majorEastAsia" w:eastAsiaTheme="majorEastAsia" w:hAnsiTheme="majorEastAsia"/>
          <w:sz w:val="24"/>
          <w:szCs w:val="24"/>
        </w:rPr>
      </w:pPr>
      <w:r>
        <w:rPr>
          <w:rFonts w:hint="eastAsia"/>
          <w:sz w:val="24"/>
        </w:rPr>
        <w:t>…………………………………</w:t>
      </w:r>
      <w:r w:rsidRPr="00222865">
        <w:rPr>
          <w:rFonts w:ascii="宋体" w:hAnsi="宋体" w:cs="宋体" w:hint="eastAsia"/>
          <w:sz w:val="24"/>
        </w:rPr>
        <w:t>沪东中华造船（集团）有限公司副总工程师</w:t>
      </w:r>
      <w:r>
        <w:rPr>
          <w:rFonts w:ascii="宋体" w:hAnsi="宋体" w:cs="宋体" w:hint="eastAsia"/>
          <w:sz w:val="24"/>
        </w:rPr>
        <w:t xml:space="preserve"> </w:t>
      </w:r>
      <w:r>
        <w:rPr>
          <w:rFonts w:ascii="宋体" w:hAnsi="宋体" w:cs="宋体"/>
          <w:sz w:val="24"/>
        </w:rPr>
        <w:t xml:space="preserve"> </w:t>
      </w:r>
      <w:r w:rsidRPr="00222865">
        <w:rPr>
          <w:rFonts w:ascii="宋体" w:hAnsi="宋体" w:cs="宋体" w:hint="eastAsia"/>
          <w:sz w:val="24"/>
        </w:rPr>
        <w:t xml:space="preserve">宋 </w:t>
      </w:r>
      <w:r w:rsidRPr="00222865">
        <w:rPr>
          <w:rFonts w:ascii="宋体" w:hAnsi="宋体" w:cs="宋体"/>
          <w:sz w:val="24"/>
        </w:rPr>
        <w:t xml:space="preserve"> </w:t>
      </w:r>
      <w:r w:rsidRPr="00222865">
        <w:rPr>
          <w:rFonts w:ascii="宋体" w:hAnsi="宋体" w:cs="宋体" w:hint="eastAsia"/>
          <w:sz w:val="24"/>
        </w:rPr>
        <w:t>炜</w:t>
      </w:r>
    </w:p>
    <w:p w14:paraId="6B3C912A" w14:textId="1A6CCE23" w:rsidR="00CE29E0" w:rsidRDefault="005C2B50" w:rsidP="00F47CC9">
      <w:pPr>
        <w:spacing w:line="560" w:lineRule="exact"/>
        <w:rPr>
          <w:rFonts w:ascii="宋体" w:hAnsi="宋体" w:cs="宋体"/>
          <w:sz w:val="28"/>
          <w:szCs w:val="28"/>
        </w:rPr>
      </w:pPr>
      <w:r>
        <w:rPr>
          <w:rFonts w:ascii="黑体" w:eastAsia="黑体" w:hAnsi="黑体" w:cs="Helvetica"/>
          <w:color w:val="000000"/>
          <w:kern w:val="0"/>
          <w:sz w:val="28"/>
          <w:szCs w:val="28"/>
        </w:rPr>
        <w:t>7</w:t>
      </w:r>
      <w:r w:rsidR="00CE29E0" w:rsidRPr="00871BF1">
        <w:rPr>
          <w:rFonts w:ascii="黑体" w:eastAsia="黑体" w:hAnsi="黑体" w:cs="Helvetica"/>
          <w:color w:val="000000"/>
          <w:kern w:val="0"/>
          <w:sz w:val="28"/>
          <w:szCs w:val="28"/>
        </w:rPr>
        <w:t>.</w:t>
      </w:r>
      <w:r w:rsidR="00CE29E0">
        <w:rPr>
          <w:rFonts w:ascii="黑体" w:eastAsia="黑体" w:hAnsi="黑体" w:cs="Helvetica"/>
          <w:color w:val="000000"/>
          <w:kern w:val="0"/>
          <w:sz w:val="28"/>
          <w:szCs w:val="28"/>
        </w:rPr>
        <w:t xml:space="preserve"> </w:t>
      </w:r>
      <w:r w:rsidR="00CE29E0" w:rsidRPr="00871BF1">
        <w:rPr>
          <w:rFonts w:ascii="黑体" w:eastAsia="黑体" w:hAnsi="黑体" w:cs="Helvetica" w:hint="eastAsia"/>
          <w:color w:val="000000"/>
          <w:kern w:val="0"/>
          <w:sz w:val="28"/>
          <w:szCs w:val="28"/>
        </w:rPr>
        <w:t>船舶柴油机尾气颗粒物后处理技术</w:t>
      </w:r>
    </w:p>
    <w:p w14:paraId="208DBD07" w14:textId="46DCCCF8" w:rsidR="00CE29E0" w:rsidRDefault="00CE29E0" w:rsidP="00F47CC9">
      <w:pPr>
        <w:spacing w:line="560" w:lineRule="exact"/>
        <w:rPr>
          <w:rFonts w:ascii="宋体" w:hAnsi="宋体"/>
          <w:sz w:val="24"/>
          <w:szCs w:val="24"/>
        </w:rPr>
      </w:pPr>
      <w:r>
        <w:rPr>
          <w:rFonts w:hint="eastAsia"/>
          <w:sz w:val="24"/>
        </w:rPr>
        <w:t>………………………………………………………………</w:t>
      </w:r>
      <w:r w:rsidRPr="00871BF1">
        <w:rPr>
          <w:rFonts w:ascii="宋体" w:hAnsi="宋体" w:cs="宋体" w:hint="eastAsia"/>
          <w:sz w:val="24"/>
          <w:szCs w:val="24"/>
        </w:rPr>
        <w:t>广州航海学院</w:t>
      </w:r>
      <w:r w:rsidR="009374AC">
        <w:rPr>
          <w:rFonts w:ascii="宋体" w:hAnsi="宋体" w:cs="宋体" w:hint="eastAsia"/>
          <w:sz w:val="24"/>
          <w:szCs w:val="24"/>
        </w:rPr>
        <w:t>院长</w:t>
      </w:r>
      <w:r w:rsidRPr="00871BF1">
        <w:rPr>
          <w:rFonts w:ascii="宋体" w:hAnsi="宋体" w:cs="宋体" w:hint="eastAsia"/>
          <w:sz w:val="24"/>
          <w:szCs w:val="24"/>
        </w:rPr>
        <w:t xml:space="preserve"> </w:t>
      </w:r>
      <w:r w:rsidRPr="00871BF1">
        <w:rPr>
          <w:rFonts w:ascii="宋体" w:hAnsi="宋体" w:cs="宋体"/>
          <w:sz w:val="24"/>
          <w:szCs w:val="24"/>
        </w:rPr>
        <w:t xml:space="preserve"> 陈爱国</w:t>
      </w:r>
    </w:p>
    <w:p w14:paraId="19AD0204" w14:textId="01A66347" w:rsidR="00CE29E0" w:rsidRDefault="005C2B50" w:rsidP="00F47CC9">
      <w:pPr>
        <w:spacing w:line="560" w:lineRule="exact"/>
        <w:rPr>
          <w:rFonts w:ascii="宋体" w:hAnsi="宋体" w:cs="宋体"/>
          <w:sz w:val="28"/>
          <w:szCs w:val="28"/>
        </w:rPr>
      </w:pPr>
      <w:r>
        <w:rPr>
          <w:rFonts w:ascii="黑体" w:eastAsia="黑体" w:hAnsi="黑体" w:cs="Helvetica"/>
          <w:color w:val="000000"/>
          <w:kern w:val="0"/>
          <w:sz w:val="28"/>
          <w:szCs w:val="28"/>
        </w:rPr>
        <w:t>8</w:t>
      </w:r>
      <w:r w:rsidR="004178B4" w:rsidRPr="00871BF1">
        <w:rPr>
          <w:rFonts w:ascii="黑体" w:eastAsia="黑体" w:hAnsi="黑体" w:cs="Helvetica"/>
          <w:color w:val="000000"/>
          <w:kern w:val="0"/>
          <w:sz w:val="28"/>
          <w:szCs w:val="28"/>
        </w:rPr>
        <w:t>.</w:t>
      </w:r>
      <w:r w:rsidR="00CE29E0" w:rsidRPr="00CE29E0">
        <w:rPr>
          <w:rFonts w:ascii="黑体" w:eastAsia="黑体" w:hAnsi="黑体" w:cs="Helvetica" w:hint="eastAsia"/>
          <w:color w:val="000000"/>
          <w:kern w:val="0"/>
          <w:sz w:val="28"/>
          <w:szCs w:val="28"/>
        </w:rPr>
        <w:t xml:space="preserve"> </w:t>
      </w:r>
      <w:r w:rsidR="00A800BE" w:rsidRPr="00A800BE">
        <w:rPr>
          <w:rFonts w:ascii="黑体" w:eastAsia="黑体" w:hAnsi="黑体" w:cs="Helvetica" w:hint="eastAsia"/>
          <w:color w:val="000000"/>
          <w:kern w:val="0"/>
          <w:sz w:val="28"/>
          <w:szCs w:val="28"/>
        </w:rPr>
        <w:t>大型船舶安全返港能力及其关键环节</w:t>
      </w:r>
    </w:p>
    <w:p w14:paraId="2E98359A" w14:textId="1D331FE2" w:rsidR="00CE29E0" w:rsidRDefault="00CE29E0" w:rsidP="00F47CC9">
      <w:pPr>
        <w:spacing w:line="560" w:lineRule="exact"/>
        <w:rPr>
          <w:rFonts w:ascii="宋体" w:hAnsi="宋体" w:cs="宋体"/>
          <w:sz w:val="24"/>
          <w:szCs w:val="24"/>
        </w:rPr>
      </w:pPr>
      <w:r>
        <w:rPr>
          <w:rFonts w:hint="eastAsia"/>
          <w:sz w:val="24"/>
        </w:rPr>
        <w:t>………………………………</w:t>
      </w:r>
      <w:r w:rsidRPr="00871BF1">
        <w:rPr>
          <w:rFonts w:ascii="宋体" w:hAnsi="宋体" w:cs="宋体" w:hint="eastAsia"/>
          <w:sz w:val="24"/>
          <w:szCs w:val="24"/>
        </w:rPr>
        <w:t xml:space="preserve">上海振华重工（集团）股份公司海工集团院长 </w:t>
      </w:r>
      <w:r w:rsidRPr="00871BF1">
        <w:rPr>
          <w:rFonts w:ascii="宋体" w:hAnsi="宋体" w:cs="宋体"/>
          <w:sz w:val="24"/>
          <w:szCs w:val="24"/>
        </w:rPr>
        <w:t xml:space="preserve"> </w:t>
      </w:r>
      <w:r w:rsidRPr="00871BF1">
        <w:rPr>
          <w:rFonts w:ascii="宋体" w:hAnsi="宋体" w:cs="宋体" w:hint="eastAsia"/>
          <w:sz w:val="24"/>
          <w:szCs w:val="24"/>
        </w:rPr>
        <w:t>于富强</w:t>
      </w:r>
    </w:p>
    <w:sectPr w:rsidR="00CE29E0" w:rsidSect="00F20CCC">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F2A5" w14:textId="77777777" w:rsidR="00AF7D6F" w:rsidRDefault="00AF7D6F" w:rsidP="00AF7D6F">
      <w:r>
        <w:separator/>
      </w:r>
    </w:p>
  </w:endnote>
  <w:endnote w:type="continuationSeparator" w:id="0">
    <w:p w14:paraId="42E15FD1" w14:textId="77777777" w:rsidR="00AF7D6F" w:rsidRDefault="00AF7D6F" w:rsidP="00AF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B6B9B" w14:textId="77777777" w:rsidR="00AF7D6F" w:rsidRDefault="00AF7D6F" w:rsidP="00AF7D6F">
      <w:r>
        <w:separator/>
      </w:r>
    </w:p>
  </w:footnote>
  <w:footnote w:type="continuationSeparator" w:id="0">
    <w:p w14:paraId="429345D2" w14:textId="77777777" w:rsidR="00AF7D6F" w:rsidRDefault="00AF7D6F" w:rsidP="00AF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B4"/>
    <w:rsid w:val="000E4F64"/>
    <w:rsid w:val="00115B90"/>
    <w:rsid w:val="00406C4E"/>
    <w:rsid w:val="004178B4"/>
    <w:rsid w:val="00546EC5"/>
    <w:rsid w:val="005C2B50"/>
    <w:rsid w:val="0064518A"/>
    <w:rsid w:val="00771AD8"/>
    <w:rsid w:val="007A1D63"/>
    <w:rsid w:val="00814678"/>
    <w:rsid w:val="008308BA"/>
    <w:rsid w:val="009374AC"/>
    <w:rsid w:val="00A15EBC"/>
    <w:rsid w:val="00A800BE"/>
    <w:rsid w:val="00AE5B93"/>
    <w:rsid w:val="00AF5046"/>
    <w:rsid w:val="00AF7D6F"/>
    <w:rsid w:val="00C4229E"/>
    <w:rsid w:val="00CE29E0"/>
    <w:rsid w:val="00D6392B"/>
    <w:rsid w:val="00E36943"/>
    <w:rsid w:val="00F13825"/>
    <w:rsid w:val="00F20CCC"/>
    <w:rsid w:val="00F4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0D5F58"/>
  <w15:chartTrackingRefBased/>
  <w15:docId w15:val="{70C2F85F-1A8E-4717-A59E-91B97A7A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8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178B4"/>
    <w:pPr>
      <w:adjustRightInd w:val="0"/>
      <w:spacing w:line="315" w:lineRule="atLeast"/>
      <w:ind w:firstLine="420"/>
      <w:jc w:val="left"/>
    </w:pPr>
    <w:rPr>
      <w:rFonts w:ascii="Arial" w:hAnsi="Times New Roman"/>
      <w:kern w:val="0"/>
      <w:szCs w:val="20"/>
    </w:rPr>
  </w:style>
  <w:style w:type="paragraph" w:styleId="a4">
    <w:name w:val="List Paragraph"/>
    <w:basedOn w:val="a"/>
    <w:uiPriority w:val="34"/>
    <w:qFormat/>
    <w:rsid w:val="004178B4"/>
    <w:pPr>
      <w:ind w:firstLineChars="200" w:firstLine="420"/>
    </w:pPr>
  </w:style>
  <w:style w:type="paragraph" w:customStyle="1" w:styleId="Style2">
    <w:name w:val="_Style 2"/>
    <w:basedOn w:val="a"/>
    <w:uiPriority w:val="34"/>
    <w:qFormat/>
    <w:rsid w:val="004178B4"/>
    <w:pPr>
      <w:ind w:firstLineChars="200" w:firstLine="420"/>
    </w:pPr>
    <w:rPr>
      <w:rFonts w:ascii="Times New Roman" w:hAnsi="Times New Roman"/>
      <w:szCs w:val="24"/>
    </w:rPr>
  </w:style>
  <w:style w:type="paragraph" w:styleId="a5">
    <w:name w:val="header"/>
    <w:basedOn w:val="a"/>
    <w:link w:val="Char"/>
    <w:uiPriority w:val="99"/>
    <w:unhideWhenUsed/>
    <w:rsid w:val="00AF7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7D6F"/>
    <w:rPr>
      <w:rFonts w:ascii="Calibri" w:eastAsia="宋体" w:hAnsi="Calibri" w:cs="Times New Roman"/>
      <w:sz w:val="18"/>
      <w:szCs w:val="18"/>
    </w:rPr>
  </w:style>
  <w:style w:type="paragraph" w:styleId="a6">
    <w:name w:val="footer"/>
    <w:basedOn w:val="a"/>
    <w:link w:val="Char0"/>
    <w:uiPriority w:val="99"/>
    <w:unhideWhenUsed/>
    <w:rsid w:val="00AF7D6F"/>
    <w:pPr>
      <w:tabs>
        <w:tab w:val="center" w:pos="4153"/>
        <w:tab w:val="right" w:pos="8306"/>
      </w:tabs>
      <w:snapToGrid w:val="0"/>
      <w:jc w:val="left"/>
    </w:pPr>
    <w:rPr>
      <w:sz w:val="18"/>
      <w:szCs w:val="18"/>
    </w:rPr>
  </w:style>
  <w:style w:type="character" w:customStyle="1" w:styleId="Char0">
    <w:name w:val="页脚 Char"/>
    <w:basedOn w:val="a0"/>
    <w:link w:val="a6"/>
    <w:uiPriority w:val="99"/>
    <w:rsid w:val="00AF7D6F"/>
    <w:rPr>
      <w:rFonts w:ascii="Calibri" w:eastAsia="宋体" w:hAnsi="Calibri" w:cs="Times New Roman"/>
      <w:sz w:val="18"/>
      <w:szCs w:val="18"/>
    </w:rPr>
  </w:style>
  <w:style w:type="paragraph" w:styleId="a7">
    <w:name w:val="Balloon Text"/>
    <w:basedOn w:val="a"/>
    <w:link w:val="Char1"/>
    <w:uiPriority w:val="99"/>
    <w:semiHidden/>
    <w:unhideWhenUsed/>
    <w:rsid w:val="005C2B50"/>
    <w:rPr>
      <w:sz w:val="18"/>
      <w:szCs w:val="18"/>
    </w:rPr>
  </w:style>
  <w:style w:type="character" w:customStyle="1" w:styleId="Char1">
    <w:name w:val="批注框文本 Char"/>
    <w:basedOn w:val="a0"/>
    <w:link w:val="a7"/>
    <w:uiPriority w:val="99"/>
    <w:semiHidden/>
    <w:rsid w:val="005C2B5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10</cp:revision>
  <cp:lastPrinted>2021-10-14T02:35:00Z</cp:lastPrinted>
  <dcterms:created xsi:type="dcterms:W3CDTF">2021-10-14T01:40:00Z</dcterms:created>
  <dcterms:modified xsi:type="dcterms:W3CDTF">2021-10-15T00:23:00Z</dcterms:modified>
</cp:coreProperties>
</file>